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9D" w:rsidRPr="00E5359D" w:rsidRDefault="00E5359D" w:rsidP="00E5359D">
      <w:pPr>
        <w:spacing w:after="0" w:line="240" w:lineRule="auto"/>
        <w:ind w:right="-2"/>
        <w:jc w:val="center"/>
        <w:rPr>
          <w:rFonts w:ascii="Times New Roman" w:hAnsi="Times New Roman"/>
          <w:b/>
          <w:sz w:val="24"/>
          <w:szCs w:val="20"/>
        </w:rPr>
      </w:pPr>
      <w:r w:rsidRPr="00E5359D">
        <w:rPr>
          <w:rFonts w:ascii="Times New Roman" w:hAnsi="Times New Roman"/>
          <w:b/>
          <w:sz w:val="24"/>
          <w:szCs w:val="20"/>
        </w:rPr>
        <w:t>ОТЧЕТ О РАБОТЕ ЗА 2018-2019 УЧЕБНЫЙ ГОД</w:t>
      </w:r>
    </w:p>
    <w:p w:rsidR="000F3573" w:rsidRPr="0079320A" w:rsidRDefault="000F3573" w:rsidP="000F3573">
      <w:pPr>
        <w:spacing w:after="0" w:line="240" w:lineRule="auto"/>
        <w:ind w:right="-2"/>
        <w:jc w:val="center"/>
        <w:rPr>
          <w:rFonts w:ascii="Times New Roman" w:hAnsi="Times New Roman"/>
          <w:b/>
          <w:sz w:val="20"/>
          <w:szCs w:val="20"/>
        </w:rPr>
      </w:pPr>
      <w:r w:rsidRPr="0079320A">
        <w:rPr>
          <w:rFonts w:ascii="Times New Roman" w:hAnsi="Times New Roman"/>
          <w:b/>
          <w:sz w:val="20"/>
          <w:szCs w:val="20"/>
        </w:rPr>
        <w:t>Муниципальное бюджетное учреждение дополнительного образования «Детская школа искусств имени Александра Семеновича Розанова»</w:t>
      </w:r>
    </w:p>
    <w:p w:rsidR="000F3573" w:rsidRPr="0079320A" w:rsidRDefault="000F3573" w:rsidP="000F3573">
      <w:pPr>
        <w:spacing w:after="0" w:line="240" w:lineRule="auto"/>
        <w:ind w:right="-2"/>
        <w:jc w:val="center"/>
        <w:rPr>
          <w:rFonts w:ascii="Times New Roman" w:hAnsi="Times New Roman"/>
          <w:b/>
          <w:sz w:val="20"/>
          <w:szCs w:val="20"/>
        </w:rPr>
      </w:pPr>
    </w:p>
    <w:p w:rsidR="000F3573" w:rsidRPr="0079320A" w:rsidRDefault="000F3573" w:rsidP="000F3573">
      <w:pPr>
        <w:spacing w:after="0" w:line="240" w:lineRule="auto"/>
        <w:ind w:right="-2"/>
        <w:jc w:val="center"/>
        <w:rPr>
          <w:rFonts w:ascii="Times New Roman" w:hAnsi="Times New Roman"/>
          <w:b/>
          <w:sz w:val="20"/>
          <w:szCs w:val="20"/>
        </w:rPr>
      </w:pPr>
    </w:p>
    <w:p w:rsidR="000F3573" w:rsidRPr="0079320A" w:rsidRDefault="000F3573" w:rsidP="000F3573">
      <w:pPr>
        <w:numPr>
          <w:ilvl w:val="0"/>
          <w:numId w:val="1"/>
        </w:numPr>
        <w:spacing w:after="0" w:line="240" w:lineRule="auto"/>
        <w:ind w:right="-283"/>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Потребность школы в специалистах:</w:t>
      </w:r>
    </w:p>
    <w:p w:rsidR="000F3573" w:rsidRPr="0079320A" w:rsidRDefault="000F3573" w:rsidP="000F3573">
      <w:pPr>
        <w:spacing w:after="0" w:line="240" w:lineRule="auto"/>
        <w:ind w:left="720" w:right="-283"/>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 xml:space="preserve">– </w:t>
      </w:r>
      <w:r w:rsidRPr="0079320A">
        <w:rPr>
          <w:rFonts w:ascii="Times New Roman" w:eastAsia="Times New Roman" w:hAnsi="Times New Roman" w:cs="Times New Roman"/>
          <w:sz w:val="20"/>
          <w:szCs w:val="20"/>
        </w:rPr>
        <w:t>преподаватель по классу фортепиано и концертмейстер;</w:t>
      </w:r>
    </w:p>
    <w:p w:rsidR="000F3573" w:rsidRPr="0079320A" w:rsidRDefault="000F3573" w:rsidP="000F3573">
      <w:pPr>
        <w:spacing w:after="0" w:line="240" w:lineRule="auto"/>
        <w:ind w:left="720" w:right="-283"/>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 xml:space="preserve">– </w:t>
      </w:r>
      <w:r w:rsidRPr="0079320A">
        <w:rPr>
          <w:rFonts w:ascii="Times New Roman" w:eastAsia="Times New Roman" w:hAnsi="Times New Roman" w:cs="Times New Roman"/>
          <w:sz w:val="20"/>
          <w:szCs w:val="20"/>
        </w:rPr>
        <w:t xml:space="preserve">преподаватель </w:t>
      </w:r>
      <w:r w:rsidR="001D2544" w:rsidRPr="0079320A">
        <w:rPr>
          <w:rFonts w:ascii="Times New Roman" w:eastAsia="Times New Roman" w:hAnsi="Times New Roman" w:cs="Times New Roman"/>
          <w:sz w:val="20"/>
          <w:szCs w:val="20"/>
        </w:rPr>
        <w:t>по классу деревянных духовых инструментов (флейта)</w:t>
      </w:r>
      <w:r w:rsidRPr="0079320A">
        <w:rPr>
          <w:rFonts w:ascii="Times New Roman" w:eastAsia="Times New Roman" w:hAnsi="Times New Roman" w:cs="Times New Roman"/>
          <w:sz w:val="20"/>
          <w:szCs w:val="20"/>
        </w:rPr>
        <w:t>;</w:t>
      </w:r>
    </w:p>
    <w:p w:rsidR="000F3573" w:rsidRDefault="000F3573" w:rsidP="000F3573">
      <w:pPr>
        <w:spacing w:after="0" w:line="240" w:lineRule="auto"/>
        <w:ind w:left="720" w:right="-283"/>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 xml:space="preserve">– </w:t>
      </w:r>
      <w:r w:rsidRPr="0079320A">
        <w:rPr>
          <w:rFonts w:ascii="Times New Roman" w:eastAsia="Times New Roman" w:hAnsi="Times New Roman" w:cs="Times New Roman"/>
          <w:sz w:val="20"/>
          <w:szCs w:val="20"/>
        </w:rPr>
        <w:t>преподаватель теоретических дисциплин</w:t>
      </w:r>
      <w:r w:rsidR="001D2544" w:rsidRPr="0079320A">
        <w:rPr>
          <w:rFonts w:ascii="Times New Roman" w:eastAsia="Times New Roman" w:hAnsi="Times New Roman" w:cs="Times New Roman"/>
          <w:sz w:val="20"/>
          <w:szCs w:val="20"/>
        </w:rPr>
        <w:t>.</w:t>
      </w:r>
    </w:p>
    <w:p w:rsidR="0021312E" w:rsidRPr="0079320A" w:rsidRDefault="0021312E" w:rsidP="000F3573">
      <w:pPr>
        <w:spacing w:after="0" w:line="240" w:lineRule="auto"/>
        <w:ind w:left="720" w:right="-283"/>
        <w:rPr>
          <w:rFonts w:ascii="Times New Roman" w:eastAsia="Times New Roman" w:hAnsi="Times New Roman" w:cs="Times New Roman"/>
          <w:sz w:val="20"/>
          <w:szCs w:val="20"/>
        </w:rPr>
      </w:pPr>
    </w:p>
    <w:p w:rsidR="0079320A" w:rsidRDefault="000F3573" w:rsidP="000F3573">
      <w:pPr>
        <w:numPr>
          <w:ilvl w:val="0"/>
          <w:numId w:val="1"/>
        </w:numPr>
        <w:spacing w:after="0" w:line="240" w:lineRule="auto"/>
        <w:ind w:right="-283"/>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 xml:space="preserve">Число преподавателей со стажем до 6 лет </w:t>
      </w:r>
    </w:p>
    <w:p w:rsidR="001D2544" w:rsidRDefault="000F3573" w:rsidP="001D2544">
      <w:pPr>
        <w:spacing w:after="0" w:line="240" w:lineRule="auto"/>
        <w:ind w:left="720" w:right="-283"/>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 xml:space="preserve">– </w:t>
      </w:r>
      <w:r w:rsidR="001D2544" w:rsidRPr="0079320A">
        <w:rPr>
          <w:rFonts w:ascii="Times New Roman" w:eastAsia="Times New Roman" w:hAnsi="Times New Roman" w:cs="Times New Roman"/>
          <w:sz w:val="20"/>
          <w:szCs w:val="20"/>
        </w:rPr>
        <w:t>3 человека.</w:t>
      </w:r>
    </w:p>
    <w:p w:rsidR="0021312E" w:rsidRPr="0079320A" w:rsidRDefault="0021312E" w:rsidP="001D2544">
      <w:pPr>
        <w:spacing w:after="0" w:line="240" w:lineRule="auto"/>
        <w:ind w:left="720" w:right="-283"/>
        <w:rPr>
          <w:rFonts w:ascii="Times New Roman" w:eastAsia="Times New Roman" w:hAnsi="Times New Roman" w:cs="Times New Roman"/>
          <w:b/>
          <w:sz w:val="20"/>
          <w:szCs w:val="20"/>
        </w:rPr>
      </w:pPr>
    </w:p>
    <w:p w:rsidR="0079320A" w:rsidRDefault="000F3573" w:rsidP="000F3573">
      <w:pPr>
        <w:numPr>
          <w:ilvl w:val="0"/>
          <w:numId w:val="1"/>
        </w:numPr>
        <w:spacing w:after="0" w:line="240" w:lineRule="auto"/>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Наличие подготовительного отд</w:t>
      </w:r>
      <w:r w:rsidR="001D2544" w:rsidRPr="0079320A">
        <w:rPr>
          <w:rFonts w:ascii="Times New Roman" w:eastAsia="Times New Roman" w:hAnsi="Times New Roman" w:cs="Times New Roman"/>
          <w:b/>
          <w:sz w:val="20"/>
          <w:szCs w:val="20"/>
        </w:rPr>
        <w:t>еления или класса</w:t>
      </w:r>
    </w:p>
    <w:p w:rsidR="001D2544" w:rsidRDefault="000F3573" w:rsidP="001D2544">
      <w:pPr>
        <w:spacing w:after="0" w:line="240" w:lineRule="auto"/>
        <w:ind w:left="720"/>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 xml:space="preserve"> –</w:t>
      </w:r>
      <w:r w:rsidR="001D2544" w:rsidRPr="0079320A">
        <w:rPr>
          <w:rFonts w:ascii="Times New Roman" w:eastAsia="Times New Roman" w:hAnsi="Times New Roman" w:cs="Times New Roman"/>
          <w:b/>
          <w:sz w:val="20"/>
          <w:szCs w:val="20"/>
        </w:rPr>
        <w:t xml:space="preserve"> </w:t>
      </w:r>
      <w:r w:rsidR="001D2544" w:rsidRPr="0079320A">
        <w:rPr>
          <w:rFonts w:ascii="Times New Roman" w:eastAsia="Times New Roman" w:hAnsi="Times New Roman" w:cs="Times New Roman"/>
          <w:sz w:val="20"/>
          <w:szCs w:val="20"/>
        </w:rPr>
        <w:t>есть.</w:t>
      </w:r>
    </w:p>
    <w:p w:rsidR="0021312E" w:rsidRPr="0079320A" w:rsidRDefault="0021312E" w:rsidP="001D2544">
      <w:pPr>
        <w:spacing w:after="0" w:line="240" w:lineRule="auto"/>
        <w:ind w:left="720"/>
        <w:rPr>
          <w:rFonts w:ascii="Times New Roman" w:eastAsia="Times New Roman" w:hAnsi="Times New Roman" w:cs="Times New Roman"/>
          <w:b/>
          <w:sz w:val="20"/>
          <w:szCs w:val="20"/>
        </w:rPr>
      </w:pPr>
    </w:p>
    <w:p w:rsidR="0079320A" w:rsidRDefault="000F3573" w:rsidP="0079320A">
      <w:pPr>
        <w:numPr>
          <w:ilvl w:val="0"/>
          <w:numId w:val="1"/>
        </w:numPr>
        <w:spacing w:after="0" w:line="240" w:lineRule="auto"/>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Контингент</w:t>
      </w:r>
      <w:r w:rsidRPr="0079320A">
        <w:rPr>
          <w:rFonts w:ascii="Times New Roman" w:eastAsia="Times New Roman" w:hAnsi="Times New Roman" w:cs="Times New Roman"/>
          <w:sz w:val="20"/>
          <w:szCs w:val="20"/>
        </w:rPr>
        <w:t xml:space="preserve"> </w:t>
      </w:r>
      <w:r w:rsidRPr="0079320A">
        <w:rPr>
          <w:rFonts w:ascii="Times New Roman" w:eastAsia="Times New Roman" w:hAnsi="Times New Roman" w:cs="Times New Roman"/>
          <w:b/>
          <w:sz w:val="20"/>
          <w:szCs w:val="20"/>
        </w:rPr>
        <w:t>учащихся с ОВЗ</w:t>
      </w:r>
      <w:r w:rsidRPr="0079320A">
        <w:rPr>
          <w:rFonts w:ascii="Times New Roman" w:eastAsia="Times New Roman" w:hAnsi="Times New Roman" w:cs="Times New Roman"/>
          <w:sz w:val="20"/>
          <w:szCs w:val="20"/>
        </w:rPr>
        <w:t xml:space="preserve"> </w:t>
      </w:r>
    </w:p>
    <w:p w:rsidR="0079320A" w:rsidRDefault="000F3573" w:rsidP="0079320A">
      <w:pPr>
        <w:spacing w:after="0" w:line="240" w:lineRule="auto"/>
        <w:ind w:left="720"/>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w:t>
      </w:r>
      <w:r w:rsidR="001D2544" w:rsidRPr="0079320A">
        <w:rPr>
          <w:rFonts w:ascii="Times New Roman" w:eastAsia="Times New Roman" w:hAnsi="Times New Roman" w:cs="Times New Roman"/>
          <w:b/>
          <w:sz w:val="20"/>
          <w:szCs w:val="20"/>
        </w:rPr>
        <w:t xml:space="preserve"> </w:t>
      </w:r>
      <w:r w:rsidR="001D2544" w:rsidRPr="0079320A">
        <w:rPr>
          <w:rFonts w:ascii="Times New Roman" w:eastAsia="Times New Roman" w:hAnsi="Times New Roman" w:cs="Times New Roman"/>
          <w:sz w:val="20"/>
          <w:szCs w:val="20"/>
        </w:rPr>
        <w:t>нет учащихся с ОВЗ.</w:t>
      </w:r>
    </w:p>
    <w:p w:rsidR="0021312E" w:rsidRDefault="0021312E" w:rsidP="0079320A">
      <w:pPr>
        <w:spacing w:after="0" w:line="240" w:lineRule="auto"/>
        <w:ind w:left="720"/>
        <w:rPr>
          <w:rFonts w:ascii="Times New Roman" w:eastAsia="Times New Roman" w:hAnsi="Times New Roman" w:cs="Times New Roman"/>
          <w:sz w:val="20"/>
          <w:szCs w:val="20"/>
        </w:rPr>
      </w:pPr>
    </w:p>
    <w:p w:rsidR="0079320A" w:rsidRPr="0021312E" w:rsidRDefault="0079320A" w:rsidP="0079320A">
      <w:pPr>
        <w:numPr>
          <w:ilvl w:val="0"/>
          <w:numId w:val="1"/>
        </w:numPr>
        <w:spacing w:after="0" w:line="240" w:lineRule="auto"/>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Сведения о наиболее значимых творческих мероприятиях за период с января по май текущего года</w:t>
      </w:r>
      <w:r>
        <w:rPr>
          <w:rFonts w:ascii="Times New Roman" w:eastAsia="Times New Roman" w:hAnsi="Times New Roman" w:cs="Times New Roman"/>
          <w:b/>
          <w:sz w:val="20"/>
          <w:szCs w:val="20"/>
        </w:rPr>
        <w:t>.</w:t>
      </w:r>
      <w:r w:rsidRPr="0079320A">
        <w:rPr>
          <w:rFonts w:ascii="Times New Roman" w:eastAsia="Times New Roman" w:hAnsi="Times New Roman" w:cs="Times New Roman"/>
          <w:b/>
          <w:sz w:val="20"/>
          <w:szCs w:val="20"/>
        </w:rPr>
        <w:t xml:space="preserve"> </w:t>
      </w:r>
    </w:p>
    <w:p w:rsidR="0021312E" w:rsidRPr="0079320A" w:rsidRDefault="0021312E" w:rsidP="0021312E">
      <w:pPr>
        <w:spacing w:after="0" w:line="240" w:lineRule="auto"/>
        <w:ind w:left="720"/>
        <w:rPr>
          <w:rFonts w:ascii="Times New Roman" w:eastAsia="Times New Roman" w:hAnsi="Times New Roman" w:cs="Times New Roman"/>
          <w:sz w:val="20"/>
          <w:szCs w:val="20"/>
        </w:rPr>
      </w:pPr>
    </w:p>
    <w:tbl>
      <w:tblPr>
        <w:tblW w:w="143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1268"/>
        <w:gridCol w:w="1451"/>
        <w:gridCol w:w="7967"/>
      </w:tblGrid>
      <w:tr w:rsidR="0079320A" w:rsidRPr="0079320A" w:rsidTr="0079320A">
        <w:tc>
          <w:tcPr>
            <w:tcW w:w="3660"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Форма и название</w:t>
            </w:r>
          </w:p>
        </w:tc>
        <w:tc>
          <w:tcPr>
            <w:tcW w:w="1268"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Дата проведения</w:t>
            </w:r>
          </w:p>
        </w:tc>
        <w:tc>
          <w:tcPr>
            <w:tcW w:w="1451"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Место проведения</w:t>
            </w:r>
          </w:p>
        </w:tc>
        <w:tc>
          <w:tcPr>
            <w:tcW w:w="7967"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Краткое описание, количество участников</w:t>
            </w:r>
          </w:p>
        </w:tc>
      </w:tr>
      <w:tr w:rsidR="0079320A" w:rsidRPr="0079320A" w:rsidTr="0079320A">
        <w:tc>
          <w:tcPr>
            <w:tcW w:w="3660" w:type="dxa"/>
            <w:vAlign w:val="center"/>
          </w:tcPr>
          <w:p w:rsidR="0079320A" w:rsidRPr="0079320A" w:rsidRDefault="0079320A" w:rsidP="0079320A">
            <w:pPr>
              <w:spacing w:after="0" w:line="240" w:lineRule="auto"/>
              <w:rPr>
                <w:rFonts w:ascii="Times New Roman" w:eastAsia="Times New Roman" w:hAnsi="Times New Roman" w:cs="Times New Roman"/>
                <w:b/>
                <w:sz w:val="18"/>
                <w:szCs w:val="24"/>
              </w:rPr>
            </w:pPr>
            <w:r w:rsidRPr="0079320A">
              <w:rPr>
                <w:rFonts w:ascii="Times New Roman" w:eastAsia="Times New Roman" w:hAnsi="Times New Roman" w:cs="Times New Roman"/>
                <w:b/>
                <w:sz w:val="18"/>
                <w:szCs w:val="24"/>
              </w:rPr>
              <w:t>XII Открытый городской конкурс пианистов имени Анастасии Георгиевны Андреевой «Звёздочки Хибин»</w:t>
            </w:r>
          </w:p>
        </w:tc>
        <w:tc>
          <w:tcPr>
            <w:tcW w:w="1268"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30.03.2019</w:t>
            </w:r>
          </w:p>
        </w:tc>
        <w:tc>
          <w:tcPr>
            <w:tcW w:w="1451"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«ДШИ им.</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 xml:space="preserve"> А. С.</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Розанова»</w:t>
            </w:r>
          </w:p>
        </w:tc>
        <w:tc>
          <w:tcPr>
            <w:tcW w:w="7967" w:type="dxa"/>
            <w:vAlign w:val="center"/>
          </w:tcPr>
          <w:p w:rsidR="0079320A" w:rsidRPr="0079320A" w:rsidRDefault="0079320A" w:rsidP="0079320A">
            <w:pPr>
              <w:spacing w:after="0" w:line="240" w:lineRule="auto"/>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Конкурс проводится в целях сохранения традиций музыкально-педагогической и исполнительской школ игры на фортепиано. Конкурс является учебно-методическим и музыкально-просветительским мероприятием, направленным на выявление и поддержку юных талантливых пианистов, пропаганду русской и зарубежной классической музыки, повышение профессионального мастерства преподавателей и привлечение общественного внимания к музыкальному искусству и музыкальному образованию детей и юношества.</w:t>
            </w:r>
          </w:p>
          <w:p w:rsidR="0079320A" w:rsidRPr="0079320A" w:rsidRDefault="0079320A" w:rsidP="0079320A">
            <w:pPr>
              <w:spacing w:after="0" w:line="240" w:lineRule="auto"/>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 xml:space="preserve">29.01.1999 года Городским Советом депутатов города Кировска было присвоено конкурсу пианистов имя известного кировского преподавателя по классу фортепиано Анастасии Георгиевны Андреевой. В этом году в конкурсе участвовало 28 пианистов, участники из городов Апатиты, Мончегорск, Кировск. Председатель жюри – Л.Р. </w:t>
            </w:r>
            <w:proofErr w:type="spellStart"/>
            <w:r w:rsidRPr="0079320A">
              <w:rPr>
                <w:rFonts w:ascii="Times New Roman" w:eastAsia="Times New Roman" w:hAnsi="Times New Roman" w:cs="Times New Roman"/>
                <w:sz w:val="18"/>
                <w:szCs w:val="24"/>
              </w:rPr>
              <w:t>Фридбург</w:t>
            </w:r>
            <w:proofErr w:type="spellEnd"/>
            <w:r w:rsidRPr="0079320A">
              <w:rPr>
                <w:rFonts w:ascii="Times New Roman" w:eastAsia="Times New Roman" w:hAnsi="Times New Roman" w:cs="Times New Roman"/>
                <w:sz w:val="18"/>
                <w:szCs w:val="24"/>
              </w:rPr>
              <w:t xml:space="preserve"> (г. Петрозаводск, Республика Карелия).</w:t>
            </w:r>
            <w:r w:rsidRPr="0079320A">
              <w:rPr>
                <w:rFonts w:ascii="Times New Roman" w:eastAsia="Times New Roman" w:hAnsi="Times New Roman" w:cs="Times New Roman"/>
                <w:sz w:val="18"/>
                <w:szCs w:val="20"/>
              </w:rPr>
              <w:t xml:space="preserve"> Финансирование мероприятия осуществлялось из внебюджетных средств учреждения.</w:t>
            </w:r>
          </w:p>
        </w:tc>
      </w:tr>
      <w:tr w:rsidR="0079320A" w:rsidRPr="0079320A" w:rsidTr="0079320A">
        <w:tc>
          <w:tcPr>
            <w:tcW w:w="3660" w:type="dxa"/>
            <w:vAlign w:val="center"/>
          </w:tcPr>
          <w:p w:rsidR="0079320A" w:rsidRPr="0079320A" w:rsidRDefault="0079320A" w:rsidP="0079320A">
            <w:pPr>
              <w:spacing w:after="0" w:line="240" w:lineRule="auto"/>
              <w:rPr>
                <w:rFonts w:ascii="Times New Roman" w:eastAsia="Times New Roman" w:hAnsi="Times New Roman" w:cs="Times New Roman"/>
                <w:b/>
                <w:sz w:val="18"/>
                <w:szCs w:val="24"/>
              </w:rPr>
            </w:pPr>
            <w:r w:rsidRPr="0079320A">
              <w:rPr>
                <w:rFonts w:ascii="Times New Roman" w:eastAsia="Times New Roman" w:hAnsi="Times New Roman" w:cs="Times New Roman"/>
                <w:b/>
                <w:sz w:val="18"/>
                <w:szCs w:val="24"/>
              </w:rPr>
              <w:t xml:space="preserve">Мастер-классы на тему: «Формирование музыкально-исполнительских навыков и основные принципы работы над </w:t>
            </w:r>
            <w:proofErr w:type="spellStart"/>
            <w:r w:rsidRPr="0079320A">
              <w:rPr>
                <w:rFonts w:ascii="Times New Roman" w:eastAsia="Times New Roman" w:hAnsi="Times New Roman" w:cs="Times New Roman"/>
                <w:b/>
                <w:sz w:val="18"/>
                <w:szCs w:val="24"/>
              </w:rPr>
              <w:t>звукоизвлечением</w:t>
            </w:r>
            <w:proofErr w:type="spellEnd"/>
            <w:r w:rsidRPr="0079320A">
              <w:rPr>
                <w:rFonts w:ascii="Times New Roman" w:eastAsia="Times New Roman" w:hAnsi="Times New Roman" w:cs="Times New Roman"/>
                <w:b/>
                <w:sz w:val="18"/>
                <w:szCs w:val="24"/>
              </w:rPr>
              <w:t xml:space="preserve"> в классе фортепиано» в рамках муниципальной методической программы «Визиты мастерства»</w:t>
            </w:r>
          </w:p>
        </w:tc>
        <w:tc>
          <w:tcPr>
            <w:tcW w:w="1268"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29-30.03.</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2019</w:t>
            </w:r>
          </w:p>
        </w:tc>
        <w:tc>
          <w:tcPr>
            <w:tcW w:w="1451"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«ДШИ им.</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 xml:space="preserve"> А. С.</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Розанова»</w:t>
            </w:r>
          </w:p>
        </w:tc>
        <w:tc>
          <w:tcPr>
            <w:tcW w:w="7967"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29-30 марта 2019г на базе «ДШИ им. А. С. Розанова» состоялись мастер-классы в рамках ММП «Визиты мастерства» на тему: «Формирование музыкально-исполнительских навыков и основные принципы работы над </w:t>
            </w:r>
            <w:proofErr w:type="spellStart"/>
            <w:r w:rsidRPr="0079320A">
              <w:rPr>
                <w:rFonts w:ascii="Times New Roman" w:eastAsia="Times New Roman" w:hAnsi="Times New Roman" w:cs="Times New Roman"/>
                <w:sz w:val="18"/>
                <w:szCs w:val="20"/>
              </w:rPr>
              <w:t>звукоизвлечением</w:t>
            </w:r>
            <w:proofErr w:type="spellEnd"/>
            <w:r w:rsidRPr="0079320A">
              <w:rPr>
                <w:rFonts w:ascii="Times New Roman" w:eastAsia="Times New Roman" w:hAnsi="Times New Roman" w:cs="Times New Roman"/>
                <w:sz w:val="18"/>
                <w:szCs w:val="20"/>
              </w:rPr>
              <w:t xml:space="preserve"> в классе фортепиано» в объеме 9 часов. М. класс проводила Л.Р. </w:t>
            </w:r>
            <w:proofErr w:type="spellStart"/>
            <w:r w:rsidRPr="0079320A">
              <w:rPr>
                <w:rFonts w:ascii="Times New Roman" w:eastAsia="Times New Roman" w:hAnsi="Times New Roman" w:cs="Times New Roman"/>
                <w:sz w:val="18"/>
                <w:szCs w:val="20"/>
              </w:rPr>
              <w:t>Фридбург</w:t>
            </w:r>
            <w:proofErr w:type="spellEnd"/>
            <w:r w:rsidRPr="0079320A">
              <w:rPr>
                <w:rFonts w:ascii="Times New Roman" w:eastAsia="Times New Roman" w:hAnsi="Times New Roman" w:cs="Times New Roman"/>
                <w:sz w:val="18"/>
                <w:szCs w:val="20"/>
              </w:rPr>
              <w:t xml:space="preserve">, </w:t>
            </w:r>
            <w:proofErr w:type="gramStart"/>
            <w:r w:rsidRPr="0079320A">
              <w:rPr>
                <w:rFonts w:ascii="Times New Roman" w:eastAsia="Times New Roman" w:hAnsi="Times New Roman" w:cs="Times New Roman"/>
                <w:sz w:val="18"/>
                <w:szCs w:val="20"/>
              </w:rPr>
              <w:t>В</w:t>
            </w:r>
            <w:proofErr w:type="gramEnd"/>
            <w:r w:rsidRPr="0079320A">
              <w:rPr>
                <w:rFonts w:ascii="Times New Roman" w:eastAsia="Times New Roman" w:hAnsi="Times New Roman" w:cs="Times New Roman"/>
                <w:sz w:val="18"/>
                <w:szCs w:val="20"/>
              </w:rPr>
              <w:t xml:space="preserve"> мастер-классе приняли участие 11 учащихся из ДМШ и ДШИ г. Кировск, Апатиты, Полярные Зори. Присутствовало 20 преподавателей. Информация была освещена в СМИ – репортаж НТВ «Хибины» Финансирование мероприятия осуществлялось из внебюджетных средств учреждения.</w:t>
            </w:r>
          </w:p>
        </w:tc>
      </w:tr>
      <w:tr w:rsidR="0079320A" w:rsidRPr="0079320A" w:rsidTr="0079320A">
        <w:tc>
          <w:tcPr>
            <w:tcW w:w="3660" w:type="dxa"/>
            <w:vAlign w:val="center"/>
          </w:tcPr>
          <w:p w:rsidR="0079320A" w:rsidRPr="0079320A" w:rsidRDefault="0079320A" w:rsidP="0079320A">
            <w:pPr>
              <w:spacing w:after="0" w:line="240" w:lineRule="auto"/>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X</w:t>
            </w:r>
            <w:r w:rsidRPr="0079320A">
              <w:rPr>
                <w:rFonts w:ascii="Times New Roman" w:eastAsia="Times New Roman" w:hAnsi="Times New Roman" w:cs="Times New Roman"/>
                <w:sz w:val="18"/>
                <w:szCs w:val="24"/>
                <w:lang w:val="en-US"/>
              </w:rPr>
              <w:t>IX</w:t>
            </w:r>
            <w:r w:rsidRPr="0079320A">
              <w:rPr>
                <w:rFonts w:ascii="Times New Roman" w:eastAsia="Times New Roman" w:hAnsi="Times New Roman" w:cs="Times New Roman"/>
                <w:sz w:val="18"/>
                <w:szCs w:val="24"/>
              </w:rPr>
              <w:t xml:space="preserve"> открытый межрегиональный конкурс сольного и ансамблевого пения</w:t>
            </w:r>
            <w:r w:rsidRPr="0079320A">
              <w:rPr>
                <w:rFonts w:ascii="Times New Roman" w:eastAsia="Times New Roman" w:hAnsi="Times New Roman" w:cs="Times New Roman"/>
                <w:b/>
                <w:sz w:val="18"/>
                <w:szCs w:val="24"/>
              </w:rPr>
              <w:t xml:space="preserve"> «Браво». </w:t>
            </w:r>
            <w:r w:rsidRPr="0079320A">
              <w:rPr>
                <w:rFonts w:ascii="Times New Roman" w:eastAsia="Times New Roman" w:hAnsi="Times New Roman" w:cs="Times New Roman"/>
                <w:sz w:val="18"/>
                <w:szCs w:val="24"/>
              </w:rPr>
              <w:t xml:space="preserve">Конкурсные прослушивания в номинации «Академический вокал» </w:t>
            </w:r>
          </w:p>
          <w:p w:rsidR="0079320A" w:rsidRPr="0079320A" w:rsidRDefault="0079320A" w:rsidP="0079320A">
            <w:pPr>
              <w:spacing w:after="0" w:line="240" w:lineRule="auto"/>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 xml:space="preserve">05-07.04.2019 на базе МБУДО «ДШИ им. А. С. Розанова» </w:t>
            </w:r>
          </w:p>
          <w:p w:rsidR="0079320A" w:rsidRPr="0079320A" w:rsidRDefault="0079320A" w:rsidP="0079320A">
            <w:pPr>
              <w:spacing w:after="0" w:line="240" w:lineRule="auto"/>
              <w:rPr>
                <w:rFonts w:ascii="Times New Roman" w:eastAsia="Times New Roman" w:hAnsi="Times New Roman" w:cs="Times New Roman"/>
                <w:b/>
                <w:sz w:val="18"/>
                <w:szCs w:val="24"/>
              </w:rPr>
            </w:pPr>
            <w:r w:rsidRPr="0079320A">
              <w:rPr>
                <w:rFonts w:ascii="Times New Roman" w:eastAsia="Times New Roman" w:hAnsi="Times New Roman" w:cs="Times New Roman"/>
                <w:b/>
                <w:sz w:val="18"/>
                <w:szCs w:val="24"/>
              </w:rPr>
              <w:t>Мастер-классы</w:t>
            </w:r>
            <w:r w:rsidRPr="0079320A">
              <w:rPr>
                <w:rFonts w:ascii="Times New Roman" w:eastAsia="Times New Roman" w:hAnsi="Times New Roman" w:cs="Times New Roman"/>
                <w:sz w:val="18"/>
                <w:szCs w:val="24"/>
              </w:rPr>
              <w:t xml:space="preserve"> в рамках конкурса «Браво» на тему: «Совершенствование вокального мастерства и воплощение художественного </w:t>
            </w:r>
            <w:r w:rsidRPr="0079320A">
              <w:rPr>
                <w:rFonts w:ascii="Times New Roman" w:eastAsia="Times New Roman" w:hAnsi="Times New Roman" w:cs="Times New Roman"/>
                <w:sz w:val="18"/>
                <w:szCs w:val="24"/>
              </w:rPr>
              <w:lastRenderedPageBreak/>
              <w:t>образа в музыкальных произведениях в классе академического вокала» для участников номинации «Академический вокал» в рамках методической программы «Визиты мастерства» членов жюри «Браво»</w:t>
            </w:r>
          </w:p>
        </w:tc>
        <w:tc>
          <w:tcPr>
            <w:tcW w:w="1268"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lastRenderedPageBreak/>
              <w:t>06.04.2019</w:t>
            </w:r>
          </w:p>
        </w:tc>
        <w:tc>
          <w:tcPr>
            <w:tcW w:w="1451"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«ДШИ им.</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 xml:space="preserve"> А. С.</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Розанова»</w:t>
            </w:r>
          </w:p>
        </w:tc>
        <w:tc>
          <w:tcPr>
            <w:tcW w:w="7967"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Конкурс «Браво» проводится ежегодно, на протяжении 19 лет мероприятие имеет высокую популярность в регионе, с каждым годом количество участвующих в нем увеличивается. Конкурсные прослушивания «Браво - 2019» в номинации «Академический вокал» проходят в концертном зале МБУДО «ДШИ им. А.С. Розанова». В составе жюри: Сидоренко Галина Павловна – председатель жюри, Заслуженная артистка России, лауреат международных конкурсов, преподаватель Санкт-Петербургского музыкального училища им. Римского-Корсакова, член Правления Союза Концертных Деятелей в Санкт-Петербурге (г. Санкт-Петербург); Тихонова Татьяна Николаевна – член жюри, преподаватель и председатель цикловой комиссии «Пение академическое» Петрозаводского музыкального колледжа им. К. Э. </w:t>
            </w:r>
            <w:proofErr w:type="spellStart"/>
            <w:r w:rsidRPr="0079320A">
              <w:rPr>
                <w:rFonts w:ascii="Times New Roman" w:eastAsia="Times New Roman" w:hAnsi="Times New Roman" w:cs="Times New Roman"/>
                <w:sz w:val="18"/>
                <w:szCs w:val="20"/>
              </w:rPr>
              <w:t>Раутио</w:t>
            </w:r>
            <w:proofErr w:type="spellEnd"/>
            <w:r w:rsidRPr="0079320A">
              <w:rPr>
                <w:rFonts w:ascii="Times New Roman" w:eastAsia="Times New Roman" w:hAnsi="Times New Roman" w:cs="Times New Roman"/>
                <w:sz w:val="18"/>
                <w:szCs w:val="20"/>
              </w:rPr>
              <w:t xml:space="preserve">.; </w:t>
            </w:r>
            <w:proofErr w:type="spellStart"/>
            <w:r w:rsidRPr="0079320A">
              <w:rPr>
                <w:rFonts w:ascii="Times New Roman" w:eastAsia="Times New Roman" w:hAnsi="Times New Roman" w:cs="Times New Roman"/>
                <w:sz w:val="18"/>
                <w:szCs w:val="20"/>
              </w:rPr>
              <w:t>Осацкая</w:t>
            </w:r>
            <w:proofErr w:type="spellEnd"/>
            <w:r w:rsidRPr="0079320A">
              <w:rPr>
                <w:rFonts w:ascii="Times New Roman" w:eastAsia="Times New Roman" w:hAnsi="Times New Roman" w:cs="Times New Roman"/>
                <w:sz w:val="18"/>
                <w:szCs w:val="20"/>
              </w:rPr>
              <w:t xml:space="preserve"> Нина </w:t>
            </w:r>
            <w:r w:rsidRPr="0079320A">
              <w:rPr>
                <w:rFonts w:ascii="Times New Roman" w:eastAsia="Times New Roman" w:hAnsi="Times New Roman" w:cs="Times New Roman"/>
                <w:sz w:val="18"/>
                <w:szCs w:val="20"/>
              </w:rPr>
              <w:lastRenderedPageBreak/>
              <w:t>Анатольевна – Заслуженный работник культуры России, преподаватель вокальных дисциплин МУДО «Музыкальная школа» (г. Оленегорск) Участников в номинации академический вокал составило 100 человек.</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-13 апреля 2018 года состоялись мастер-классы на тему: «Совершенствование вокального мастерства и воплощение художественного образа в музыкальных произведениях в классе академического вокала». М-классы проводили:</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Сидоренко Галина Павловна –Заслуженная артистка России, г. Санкт-Петербург;</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Тихонова Татьяна Николаевна – солистка Музыкального театра Республики Карелия г. Петрозаводск. В мастер-классе участвовали 6 человек, в том числе из ДМШ № 1 г. Мурманска.</w:t>
            </w:r>
          </w:p>
        </w:tc>
      </w:tr>
      <w:tr w:rsidR="0079320A" w:rsidRPr="0079320A" w:rsidTr="0079320A">
        <w:tc>
          <w:tcPr>
            <w:tcW w:w="3660" w:type="dxa"/>
            <w:vAlign w:val="center"/>
          </w:tcPr>
          <w:p w:rsidR="0079320A" w:rsidRPr="0079320A" w:rsidRDefault="0079320A" w:rsidP="0079320A">
            <w:pPr>
              <w:spacing w:after="0" w:line="240" w:lineRule="auto"/>
              <w:rPr>
                <w:rFonts w:ascii="Times New Roman" w:eastAsia="Times New Roman" w:hAnsi="Times New Roman" w:cs="Times New Roman"/>
                <w:b/>
                <w:sz w:val="18"/>
                <w:szCs w:val="24"/>
              </w:rPr>
            </w:pPr>
            <w:r w:rsidRPr="0079320A">
              <w:rPr>
                <w:rFonts w:ascii="Times New Roman" w:eastAsia="Times New Roman" w:hAnsi="Times New Roman" w:cs="Times New Roman"/>
                <w:b/>
                <w:sz w:val="18"/>
                <w:szCs w:val="24"/>
              </w:rPr>
              <w:lastRenderedPageBreak/>
              <w:t>Отчетный концерт хореографического отделения «Хибинские ассамблеи»</w:t>
            </w:r>
          </w:p>
        </w:tc>
        <w:tc>
          <w:tcPr>
            <w:tcW w:w="1268"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17.03.2019</w:t>
            </w:r>
          </w:p>
        </w:tc>
        <w:tc>
          <w:tcPr>
            <w:tcW w:w="1451"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Кировский городской Дворец культуры/</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большой зал</w:t>
            </w:r>
          </w:p>
        </w:tc>
        <w:tc>
          <w:tcPr>
            <w:tcW w:w="7967" w:type="dxa"/>
          </w:tcPr>
          <w:p w:rsidR="0079320A" w:rsidRPr="0079320A" w:rsidRDefault="0079320A" w:rsidP="0079320A">
            <w:pPr>
              <w:spacing w:after="0" w:line="240" w:lineRule="auto"/>
              <w:rPr>
                <w:rFonts w:ascii="Times New Roman" w:eastAsia="Times New Roman" w:hAnsi="Times New Roman" w:cs="Times New Roman"/>
                <w:sz w:val="20"/>
                <w:szCs w:val="20"/>
              </w:rPr>
            </w:pPr>
            <w:r w:rsidRPr="0079320A">
              <w:rPr>
                <w:rFonts w:ascii="Times New Roman" w:eastAsia="Times New Roman" w:hAnsi="Times New Roman" w:cs="Times New Roman"/>
                <w:sz w:val="18"/>
                <w:szCs w:val="18"/>
              </w:rPr>
              <w:t>Праздник танца, традиционно проводится весной на большой сцене Дворца Культуры города Кировска силами преподавателей и учащихся хореографического отделения ДШИ. Мероприятие отличается зрелищностью, массовостью и положительными отзывами. Подготовка к отчетному концерту идет в течение всего учебного года, концертные номера и постановки тщательно прорабатываются, на сцене выступают практически все учащиеся хореографического отделения. В концерте представлены сольные и ансамблевые номера хореографических ансамблей «</w:t>
            </w:r>
            <w:proofErr w:type="spellStart"/>
            <w:r w:rsidRPr="0079320A">
              <w:rPr>
                <w:rFonts w:ascii="Times New Roman" w:eastAsia="Times New Roman" w:hAnsi="Times New Roman" w:cs="Times New Roman"/>
                <w:sz w:val="18"/>
                <w:szCs w:val="18"/>
              </w:rPr>
              <w:t>Лауреола</w:t>
            </w:r>
            <w:proofErr w:type="spellEnd"/>
            <w:r w:rsidRPr="0079320A">
              <w:rPr>
                <w:rFonts w:ascii="Times New Roman" w:eastAsia="Times New Roman" w:hAnsi="Times New Roman" w:cs="Times New Roman"/>
                <w:sz w:val="18"/>
                <w:szCs w:val="18"/>
              </w:rPr>
              <w:t>» (рук. Некрасова А.В.), «Созвездие» (рук. Степанова С.Н.), «Элегия» (рук. Константинова С.Ю.)</w:t>
            </w:r>
          </w:p>
        </w:tc>
      </w:tr>
      <w:tr w:rsidR="0079320A" w:rsidRPr="0079320A" w:rsidTr="0079320A">
        <w:tc>
          <w:tcPr>
            <w:tcW w:w="3660" w:type="dxa"/>
            <w:vAlign w:val="center"/>
          </w:tcPr>
          <w:p w:rsidR="0079320A" w:rsidRPr="0079320A" w:rsidRDefault="0079320A" w:rsidP="0079320A">
            <w:pPr>
              <w:spacing w:after="0" w:line="240" w:lineRule="auto"/>
              <w:rPr>
                <w:rFonts w:ascii="Times New Roman" w:eastAsia="Times New Roman" w:hAnsi="Times New Roman" w:cs="Times New Roman"/>
                <w:b/>
                <w:sz w:val="18"/>
                <w:szCs w:val="24"/>
              </w:rPr>
            </w:pPr>
            <w:r w:rsidRPr="0079320A">
              <w:rPr>
                <w:rFonts w:ascii="Times New Roman" w:eastAsia="Times New Roman" w:hAnsi="Times New Roman" w:cs="Times New Roman"/>
                <w:b/>
                <w:sz w:val="18"/>
                <w:szCs w:val="24"/>
              </w:rPr>
              <w:t>Отчетный концерт «Виват, искусство!», посвященный Году театра в России</w:t>
            </w:r>
          </w:p>
        </w:tc>
        <w:tc>
          <w:tcPr>
            <w:tcW w:w="1268"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18.05.2019</w:t>
            </w:r>
          </w:p>
        </w:tc>
        <w:tc>
          <w:tcPr>
            <w:tcW w:w="1451" w:type="dxa"/>
            <w:vAlign w:val="center"/>
          </w:tcPr>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Кировский городской Дворец культуры/</w:t>
            </w:r>
          </w:p>
          <w:p w:rsidR="0079320A" w:rsidRPr="0079320A" w:rsidRDefault="0079320A" w:rsidP="0079320A">
            <w:pPr>
              <w:spacing w:after="0" w:line="240" w:lineRule="auto"/>
              <w:jc w:val="center"/>
              <w:rPr>
                <w:rFonts w:ascii="Times New Roman" w:eastAsia="Times New Roman" w:hAnsi="Times New Roman" w:cs="Times New Roman"/>
                <w:sz w:val="18"/>
                <w:szCs w:val="24"/>
              </w:rPr>
            </w:pPr>
            <w:r w:rsidRPr="0079320A">
              <w:rPr>
                <w:rFonts w:ascii="Times New Roman" w:eastAsia="Times New Roman" w:hAnsi="Times New Roman" w:cs="Times New Roman"/>
                <w:sz w:val="18"/>
                <w:szCs w:val="24"/>
              </w:rPr>
              <w:t>большой зал</w:t>
            </w:r>
          </w:p>
        </w:tc>
        <w:tc>
          <w:tcPr>
            <w:tcW w:w="7967"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Отчетный концерт учреждения состоялся на большой сцене КГДК, посвящен Году театра в России. Программа состояла из выступлений учащихся музыкального и хореографического отделений, в общей сложности 28 номеров, количество участников на сцене 60 человек. Прозвучали произведения в исполнении учащихся класса фортепиано, скрипки, баяна, гитары, хорового класса, преподавателей музыкального отделения и студента 3 курса МКИ Миронова Д. </w:t>
            </w:r>
          </w:p>
        </w:tc>
      </w:tr>
    </w:tbl>
    <w:p w:rsidR="0079320A" w:rsidRPr="0079320A" w:rsidRDefault="0079320A" w:rsidP="0079320A">
      <w:pPr>
        <w:spacing w:after="0" w:line="240" w:lineRule="auto"/>
        <w:ind w:left="720"/>
        <w:rPr>
          <w:rFonts w:ascii="Times New Roman" w:eastAsia="Times New Roman" w:hAnsi="Times New Roman" w:cs="Times New Roman"/>
          <w:b/>
          <w:sz w:val="20"/>
          <w:szCs w:val="20"/>
        </w:rPr>
      </w:pPr>
    </w:p>
    <w:p w:rsidR="0079320A" w:rsidRPr="0079320A" w:rsidRDefault="0079320A" w:rsidP="007932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 </w:t>
      </w:r>
      <w:r w:rsidRPr="0079320A">
        <w:rPr>
          <w:rFonts w:ascii="Times New Roman" w:eastAsia="Times New Roman" w:hAnsi="Times New Roman" w:cs="Times New Roman"/>
          <w:b/>
          <w:sz w:val="20"/>
          <w:szCs w:val="20"/>
        </w:rPr>
        <w:t xml:space="preserve">Разработка, апробация и внедрение эффективных методик, инновационных технологий, учебных программ и форм работы </w:t>
      </w:r>
      <w:r w:rsidRPr="0079320A">
        <w:rPr>
          <w:rFonts w:ascii="Times New Roman" w:eastAsia="Times New Roman" w:hAnsi="Times New Roman" w:cs="Times New Roman"/>
          <w:b/>
          <w:sz w:val="28"/>
          <w:szCs w:val="28"/>
        </w:rPr>
        <w:t>с одарёнными детьми</w:t>
      </w:r>
      <w:r w:rsidRPr="0079320A">
        <w:rPr>
          <w:rFonts w:ascii="Times New Roman" w:eastAsia="Times New Roman" w:hAnsi="Times New Roman" w:cs="Times New Roman"/>
          <w:b/>
          <w:sz w:val="20"/>
          <w:szCs w:val="20"/>
        </w:rPr>
        <w:t xml:space="preserve">, в том числе и раннего возраста.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4"/>
        <w:gridCol w:w="2311"/>
        <w:gridCol w:w="6302"/>
      </w:tblGrid>
      <w:tr w:rsidR="0079320A" w:rsidRPr="0079320A" w:rsidTr="0079320A">
        <w:tc>
          <w:tcPr>
            <w:tcW w:w="5664" w:type="dxa"/>
          </w:tcPr>
          <w:p w:rsidR="0079320A" w:rsidRPr="0079320A" w:rsidRDefault="0079320A" w:rsidP="0079320A">
            <w:pPr>
              <w:spacing w:after="0" w:line="240" w:lineRule="auto"/>
              <w:jc w:val="center"/>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Разработка, апробация и внедрение инновационных технологий</w:t>
            </w:r>
            <w:r w:rsidRPr="0079320A">
              <w:rPr>
                <w:rFonts w:ascii="Times New Roman" w:eastAsia="Times New Roman" w:hAnsi="Times New Roman" w:cs="Times New Roman"/>
                <w:sz w:val="20"/>
                <w:szCs w:val="20"/>
              </w:rPr>
              <w:t xml:space="preserve">, </w:t>
            </w:r>
            <w:r w:rsidRPr="0079320A">
              <w:rPr>
                <w:rFonts w:ascii="Times New Roman" w:eastAsia="Times New Roman" w:hAnsi="Times New Roman" w:cs="Times New Roman"/>
                <w:b/>
                <w:sz w:val="20"/>
                <w:szCs w:val="20"/>
              </w:rPr>
              <w:t>учебных программ</w:t>
            </w:r>
          </w:p>
        </w:tc>
        <w:tc>
          <w:tcPr>
            <w:tcW w:w="2311" w:type="dxa"/>
          </w:tcPr>
          <w:p w:rsidR="0079320A" w:rsidRPr="0079320A" w:rsidRDefault="0079320A" w:rsidP="0079320A">
            <w:pPr>
              <w:spacing w:after="0" w:line="240" w:lineRule="auto"/>
              <w:jc w:val="center"/>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Автор, формы работы</w:t>
            </w:r>
          </w:p>
        </w:tc>
        <w:tc>
          <w:tcPr>
            <w:tcW w:w="6302"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ссылка на электронный ресурс (при наличии)</w:t>
            </w:r>
          </w:p>
        </w:tc>
      </w:tr>
      <w:tr w:rsidR="0079320A" w:rsidRPr="0079320A" w:rsidTr="0079320A">
        <w:tc>
          <w:tcPr>
            <w:tcW w:w="5664" w:type="dxa"/>
            <w:vAlign w:val="center"/>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b/>
                <w:sz w:val="18"/>
                <w:szCs w:val="20"/>
              </w:rPr>
              <w:t>Для детей раннего возраста реализация дополнительной общеразвивающей общеобразовательной программы «Хореографическая азбука»</w:t>
            </w:r>
            <w:r w:rsidRPr="0079320A">
              <w:rPr>
                <w:rFonts w:ascii="Times New Roman" w:eastAsia="Times New Roman" w:hAnsi="Times New Roman" w:cs="Times New Roman"/>
                <w:sz w:val="18"/>
                <w:szCs w:val="20"/>
              </w:rPr>
              <w:t>. Общеразвивающая программа «Хореографическая азбука» является первой ступенью в преподавании хореографических дисциплин и позволяет заложить хорошую базу знаний и танцевальных навыков. Усвоение программных требований учащимися на подготовительном этапе позволяют оценить уровень подготовки поступающих на профилирующее отделение. Причины введения данной программы обусловлены образовательными потребностями именно младшей возрастной группы и с учетом востребованности данной образовательной услуги.</w:t>
            </w:r>
            <w:r w:rsidRPr="0079320A">
              <w:rPr>
                <w:rFonts w:ascii="Times New Roman" w:eastAsia="Times New Roman" w:hAnsi="Times New Roman" w:cs="Times New Roman"/>
                <w:sz w:val="18"/>
                <w:szCs w:val="24"/>
              </w:rPr>
              <w:t xml:space="preserve"> </w:t>
            </w:r>
            <w:r w:rsidRPr="0079320A">
              <w:rPr>
                <w:rFonts w:ascii="Times New Roman" w:eastAsia="Times New Roman" w:hAnsi="Times New Roman" w:cs="Times New Roman"/>
                <w:sz w:val="18"/>
                <w:szCs w:val="20"/>
              </w:rPr>
              <w:t>Срок реализации общеразвивающей программы в области хореографического развития  «Хореографическая азбука» составляет 1 год для детей в возрасте от 5,5 лет до 6,5 лет.</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Форма работы – урок. Продолжительность академического часа -35 минут. УП: </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Гимнастика; Ритмика</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Танец; Подготовка концертных номеров</w:t>
            </w:r>
          </w:p>
        </w:tc>
        <w:tc>
          <w:tcPr>
            <w:tcW w:w="6302" w:type="dxa"/>
            <w:vAlign w:val="center"/>
          </w:tcPr>
          <w:p w:rsidR="0079320A" w:rsidRPr="0079320A" w:rsidRDefault="00E5359D" w:rsidP="0079320A">
            <w:pPr>
              <w:spacing w:after="0" w:line="240" w:lineRule="auto"/>
              <w:jc w:val="center"/>
              <w:rPr>
                <w:rFonts w:ascii="Times New Roman" w:eastAsia="Times New Roman" w:hAnsi="Times New Roman" w:cs="Times New Roman"/>
                <w:sz w:val="18"/>
                <w:szCs w:val="18"/>
              </w:rPr>
            </w:pPr>
            <w:hyperlink r:id="rId5" w:history="1">
              <w:r w:rsidR="0079320A" w:rsidRPr="0079320A">
                <w:rPr>
                  <w:rFonts w:ascii="Times New Roman" w:eastAsia="Times New Roman" w:hAnsi="Times New Roman" w:cs="Times New Roman"/>
                  <w:color w:val="0000FF"/>
                  <w:sz w:val="20"/>
                  <w:szCs w:val="20"/>
                  <w:u w:val="single"/>
                </w:rPr>
                <w:t>https://1-dshi.ru/svedeniya-ob-obrazovatelnoj-organizacii/obrazovanie/dopolnitelnye-obshherazvivayushhie-obshheobrazovatelnye-programmy/</w:t>
              </w:r>
            </w:hyperlink>
          </w:p>
        </w:tc>
      </w:tr>
      <w:tr w:rsidR="0079320A" w:rsidRPr="0079320A" w:rsidTr="0079320A">
        <w:tc>
          <w:tcPr>
            <w:tcW w:w="5664" w:type="dxa"/>
            <w:vAlign w:val="center"/>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Для детей раннего возраста </w:t>
            </w:r>
            <w:r w:rsidRPr="0079320A">
              <w:rPr>
                <w:rFonts w:ascii="Times New Roman" w:eastAsia="Times New Roman" w:hAnsi="Times New Roman" w:cs="Times New Roman"/>
                <w:sz w:val="18"/>
                <w:szCs w:val="20"/>
              </w:rPr>
              <w:t xml:space="preserve">реализация дополнительной общеразвивающей общеобразовательной программы </w:t>
            </w:r>
            <w:r w:rsidRPr="0079320A">
              <w:rPr>
                <w:rFonts w:ascii="Times New Roman" w:eastAsia="Times New Roman" w:hAnsi="Times New Roman" w:cs="Times New Roman"/>
                <w:b/>
                <w:sz w:val="18"/>
                <w:szCs w:val="20"/>
              </w:rPr>
              <w:t xml:space="preserve">«Волшебная мастерская». </w:t>
            </w:r>
            <w:r w:rsidRPr="0079320A">
              <w:rPr>
                <w:rFonts w:ascii="Times New Roman" w:eastAsia="Times New Roman" w:hAnsi="Times New Roman" w:cs="Times New Roman"/>
                <w:sz w:val="18"/>
                <w:szCs w:val="20"/>
              </w:rPr>
              <w:t>Срок реализации общеразвивающей программы в области эстетического развития «Волшебная мастерская» 1 (2) года для детей в возрасте от 5,5 лет до 6,5 лет.</w:t>
            </w:r>
            <w:r w:rsidRPr="0079320A">
              <w:rPr>
                <w:rFonts w:ascii="Times New Roman" w:eastAsia="Times New Roman" w:hAnsi="Times New Roman" w:cs="Times New Roman"/>
                <w:b/>
                <w:sz w:val="18"/>
                <w:szCs w:val="20"/>
              </w:rPr>
              <w:t xml:space="preserve"> </w:t>
            </w:r>
            <w:r w:rsidRPr="0079320A">
              <w:rPr>
                <w:rFonts w:ascii="Times New Roman" w:eastAsia="Times New Roman" w:hAnsi="Times New Roman" w:cs="Times New Roman"/>
                <w:sz w:val="18"/>
                <w:szCs w:val="20"/>
              </w:rPr>
              <w:t xml:space="preserve">Цель общеразвивающей программы «Волшебная мастерская» - развитие значимых для образования, социализации, самореализации подрастающего поколения интеллектуальных и музыкально-творческих способностей ребенка, воспитание интереса у учащихся к разнообразным видам </w:t>
            </w:r>
            <w:r w:rsidRPr="0079320A">
              <w:rPr>
                <w:rFonts w:ascii="Times New Roman" w:eastAsia="Times New Roman" w:hAnsi="Times New Roman" w:cs="Times New Roman"/>
                <w:sz w:val="18"/>
                <w:szCs w:val="20"/>
              </w:rPr>
              <w:lastRenderedPageBreak/>
              <w:t>творческой деятельности, выявление индивидуальных способностей каждого ребенка, обеспечение развития творческих способностей и формирование устойчивого интереса к творческой деятельности.</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lastRenderedPageBreak/>
              <w:t>Форма работы – урок. Продолжительность академического часа -35 минут.</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УП:</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Хоровой ансамбль; </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Ритмика; Изобразительное творчество; Музыкальная грамота и слушание </w:t>
            </w:r>
            <w:r w:rsidRPr="0079320A">
              <w:rPr>
                <w:rFonts w:ascii="Times New Roman" w:eastAsia="Times New Roman" w:hAnsi="Times New Roman" w:cs="Times New Roman"/>
                <w:sz w:val="18"/>
                <w:szCs w:val="18"/>
              </w:rPr>
              <w:lastRenderedPageBreak/>
              <w:t>музыки; Музыкальный инструмент (фортепиано, скрипка)</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lastRenderedPageBreak/>
              <w:t xml:space="preserve">Для детей раннего возраста </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Публикация </w:t>
            </w:r>
            <w:r w:rsidRPr="0079320A">
              <w:rPr>
                <w:rFonts w:ascii="Times New Roman" w:eastAsia="Times New Roman" w:hAnsi="Times New Roman" w:cs="Times New Roman"/>
                <w:sz w:val="18"/>
                <w:szCs w:val="20"/>
              </w:rPr>
              <w:t xml:space="preserve">учебно-методического материала «Развитие эмоциональности и творческой свободы на занятиях вокального ансамбля подготовительного класса ДПОП «Волшебная мастерская» серия АА № 7391 от 07.12.2018 </w:t>
            </w:r>
            <w:r w:rsidRPr="0079320A">
              <w:rPr>
                <w:rFonts w:ascii="Times New Roman" w:eastAsia="Times New Roman" w:hAnsi="Times New Roman" w:cs="Times New Roman"/>
                <w:b/>
                <w:sz w:val="18"/>
                <w:szCs w:val="20"/>
              </w:rPr>
              <w:t>Всероссийское издание «Слово педагога»</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b/>
                <w:sz w:val="18"/>
                <w:szCs w:val="20"/>
              </w:rPr>
              <w:t xml:space="preserve">Публикации </w:t>
            </w:r>
            <w:r w:rsidRPr="0079320A">
              <w:rPr>
                <w:rFonts w:ascii="Times New Roman" w:eastAsia="Times New Roman" w:hAnsi="Times New Roman" w:cs="Times New Roman"/>
                <w:sz w:val="18"/>
                <w:szCs w:val="20"/>
              </w:rPr>
              <w:t>учебно-методического материала открытого урока по предмету</w:t>
            </w:r>
            <w:r w:rsidRPr="0079320A">
              <w:rPr>
                <w:rFonts w:ascii="Times New Roman" w:eastAsia="Times New Roman" w:hAnsi="Times New Roman" w:cs="Times New Roman"/>
                <w:b/>
                <w:sz w:val="18"/>
                <w:szCs w:val="20"/>
              </w:rPr>
              <w:t xml:space="preserve"> «Музыкальная грамота и слушание музыки» </w:t>
            </w:r>
            <w:r w:rsidRPr="0079320A">
              <w:rPr>
                <w:rFonts w:ascii="Times New Roman" w:eastAsia="Times New Roman" w:hAnsi="Times New Roman" w:cs="Times New Roman"/>
                <w:sz w:val="18"/>
                <w:szCs w:val="20"/>
              </w:rPr>
              <w:t>для учащихся подготовительного класса ДПОП «Волшебная мастерская» от 08.11.2018;</w:t>
            </w:r>
            <w:r w:rsidRPr="0079320A">
              <w:rPr>
                <w:rFonts w:ascii="Times New Roman" w:eastAsia="Times New Roman" w:hAnsi="Times New Roman" w:cs="Times New Roman"/>
                <w:b/>
                <w:sz w:val="18"/>
                <w:szCs w:val="20"/>
              </w:rPr>
              <w:t xml:space="preserve"> Всероссийский образовательный портал «ЗНАНИО» </w:t>
            </w:r>
            <w:r w:rsidRPr="0079320A">
              <w:rPr>
                <w:rFonts w:ascii="Times New Roman" w:eastAsia="Times New Roman" w:hAnsi="Times New Roman" w:cs="Times New Roman"/>
                <w:sz w:val="18"/>
                <w:szCs w:val="20"/>
              </w:rPr>
              <w:t>Организатор ООО «</w:t>
            </w:r>
            <w:proofErr w:type="spellStart"/>
            <w:r w:rsidRPr="0079320A">
              <w:rPr>
                <w:rFonts w:ascii="Times New Roman" w:eastAsia="Times New Roman" w:hAnsi="Times New Roman" w:cs="Times New Roman"/>
                <w:sz w:val="18"/>
                <w:szCs w:val="20"/>
              </w:rPr>
              <w:t>Знанио</w:t>
            </w:r>
            <w:proofErr w:type="spellEnd"/>
            <w:r w:rsidRPr="0079320A">
              <w:rPr>
                <w:rFonts w:ascii="Times New Roman" w:eastAsia="Times New Roman" w:hAnsi="Times New Roman" w:cs="Times New Roman"/>
                <w:sz w:val="18"/>
                <w:szCs w:val="20"/>
              </w:rPr>
              <w:t xml:space="preserve">» р/№ 117673004370 Образовательная лицензия № 5257 </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часа -35 минут.</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УП:</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 Музыкальная грамота и слушание музыки</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Преп. Кочин Е.А.</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Для одаренных детей (хореографическое отделение)</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Публикация </w:t>
            </w:r>
            <w:r w:rsidRPr="0079320A">
              <w:rPr>
                <w:rFonts w:ascii="Times New Roman" w:eastAsia="Times New Roman" w:hAnsi="Times New Roman" w:cs="Times New Roman"/>
                <w:sz w:val="18"/>
                <w:szCs w:val="20"/>
              </w:rPr>
              <w:t xml:space="preserve">учебно-методического материала на тему «Балетная гимнастика» Всероссийское образовательное просветительское издание </w:t>
            </w:r>
            <w:r w:rsidRPr="0079320A">
              <w:rPr>
                <w:rFonts w:ascii="Times New Roman" w:eastAsia="Times New Roman" w:hAnsi="Times New Roman" w:cs="Times New Roman"/>
                <w:sz w:val="18"/>
                <w:szCs w:val="20"/>
              </w:rPr>
              <w:br/>
              <w:t>«Альманах педагога» свидетельство о регистрации СМИ ЭЛ № ФС 77-65290 выдано Федеральной службой РКН 12.04.2016г</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sz w:val="18"/>
                <w:szCs w:val="20"/>
              </w:rPr>
              <w:t xml:space="preserve">Свидетельство о публикации серия АА № 33051 от 08.05.2019 </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Преп. Некрасова А.В., Кочин Е.А.</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часа -40 мин УП: «Гимнастика»</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6" w:history="1">
              <w:r w:rsidR="0079320A" w:rsidRPr="0079320A">
                <w:rPr>
                  <w:rFonts w:ascii="Times New Roman" w:eastAsia="Times New Roman" w:hAnsi="Times New Roman" w:cs="Times New Roman"/>
                  <w:sz w:val="20"/>
                  <w:szCs w:val="20"/>
                  <w:u w:val="single"/>
                  <w:lang w:val="en-US"/>
                </w:rPr>
                <w:t>https</w:t>
              </w:r>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almanahpedagoga</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ru</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servisy</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publik</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w:t>
              </w:r>
              <w:proofErr w:type="spellEnd"/>
              <w:r w:rsidR="0079320A" w:rsidRPr="0079320A">
                <w:rPr>
                  <w:rFonts w:ascii="Times New Roman" w:eastAsia="Times New Roman" w:hAnsi="Times New Roman" w:cs="Times New Roman"/>
                  <w:sz w:val="20"/>
                  <w:szCs w:val="20"/>
                  <w:u w:val="single"/>
                </w:rPr>
                <w:t>?</w:t>
              </w:r>
              <w:r w:rsidR="0079320A" w:rsidRPr="0079320A">
                <w:rPr>
                  <w:rFonts w:ascii="Times New Roman" w:eastAsia="Times New Roman" w:hAnsi="Times New Roman" w:cs="Times New Roman"/>
                  <w:sz w:val="20"/>
                  <w:szCs w:val="20"/>
                  <w:u w:val="single"/>
                  <w:lang w:val="en-US"/>
                </w:rPr>
                <w:t>id</w:t>
              </w:r>
              <w:r w:rsidR="0079320A" w:rsidRPr="0079320A">
                <w:rPr>
                  <w:rFonts w:ascii="Times New Roman" w:eastAsia="Times New Roman" w:hAnsi="Times New Roman" w:cs="Times New Roman"/>
                  <w:sz w:val="20"/>
                  <w:szCs w:val="20"/>
                  <w:u w:val="single"/>
                </w:rPr>
                <w:t>=33051</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Для одаренных детей</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Всероссийское образовательное просветительское издание </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«Альманах педагога» Публикация </w:t>
            </w:r>
            <w:r w:rsidRPr="0079320A">
              <w:rPr>
                <w:rFonts w:ascii="Times New Roman" w:eastAsia="Times New Roman" w:hAnsi="Times New Roman" w:cs="Times New Roman"/>
                <w:sz w:val="18"/>
                <w:szCs w:val="20"/>
              </w:rPr>
              <w:t xml:space="preserve">учебно-методического материала «Учебная программа ДПОП Хореографическое творчество 5 (6) лет», тема: «Народно-сценический танец», «Гимнастика». свидетельство о регистрации СМИ ЭЛ № ФС 77-65290 выдано Федеральной службой РКН 12.04.2016г Свидетельство о публикации серия АА № 33053 от 08.05.2019 </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Некрасова А.В.</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часа - 40 мин УП: «Гимнастика»</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«Народно-сценический танец»</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7" w:history="1">
              <w:r w:rsidR="0079320A" w:rsidRPr="0079320A">
                <w:rPr>
                  <w:rFonts w:ascii="Times New Roman" w:eastAsia="Times New Roman" w:hAnsi="Times New Roman" w:cs="Times New Roman"/>
                  <w:sz w:val="20"/>
                  <w:szCs w:val="20"/>
                  <w:u w:val="single"/>
                  <w:lang w:val="en-US"/>
                </w:rPr>
                <w:t>https</w:t>
              </w:r>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almanahpedagoga</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ru</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servisy</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publik</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w:t>
              </w:r>
              <w:proofErr w:type="spellEnd"/>
              <w:r w:rsidR="0079320A" w:rsidRPr="0079320A">
                <w:rPr>
                  <w:rFonts w:ascii="Times New Roman" w:eastAsia="Times New Roman" w:hAnsi="Times New Roman" w:cs="Times New Roman"/>
                  <w:sz w:val="20"/>
                  <w:szCs w:val="20"/>
                  <w:u w:val="single"/>
                </w:rPr>
                <w:t>?</w:t>
              </w:r>
              <w:r w:rsidR="0079320A" w:rsidRPr="0079320A">
                <w:rPr>
                  <w:rFonts w:ascii="Times New Roman" w:eastAsia="Times New Roman" w:hAnsi="Times New Roman" w:cs="Times New Roman"/>
                  <w:sz w:val="20"/>
                  <w:szCs w:val="20"/>
                  <w:u w:val="single"/>
                  <w:lang w:val="en-US"/>
                </w:rPr>
                <w:t>id</w:t>
              </w:r>
              <w:r w:rsidR="0079320A" w:rsidRPr="0079320A">
                <w:rPr>
                  <w:rFonts w:ascii="Times New Roman" w:eastAsia="Times New Roman" w:hAnsi="Times New Roman" w:cs="Times New Roman"/>
                  <w:sz w:val="20"/>
                  <w:szCs w:val="20"/>
                  <w:u w:val="single"/>
                </w:rPr>
                <w:t>=330532</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8" w:history="1">
              <w:r w:rsidR="0079320A" w:rsidRPr="0079320A">
                <w:rPr>
                  <w:rFonts w:ascii="Times New Roman" w:eastAsia="Times New Roman" w:hAnsi="Times New Roman" w:cs="Times New Roman"/>
                  <w:sz w:val="20"/>
                  <w:szCs w:val="20"/>
                  <w:u w:val="single"/>
                  <w:lang w:val="en-US"/>
                </w:rPr>
                <w:t>https</w:t>
              </w:r>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almanahpedagoga</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ru</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servisy</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publik</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w:t>
              </w:r>
              <w:proofErr w:type="spellEnd"/>
              <w:r w:rsidR="0079320A" w:rsidRPr="0079320A">
                <w:rPr>
                  <w:rFonts w:ascii="Times New Roman" w:eastAsia="Times New Roman" w:hAnsi="Times New Roman" w:cs="Times New Roman"/>
                  <w:sz w:val="20"/>
                  <w:szCs w:val="20"/>
                  <w:u w:val="single"/>
                </w:rPr>
                <w:t>?</w:t>
              </w:r>
              <w:r w:rsidR="0079320A" w:rsidRPr="0079320A">
                <w:rPr>
                  <w:rFonts w:ascii="Times New Roman" w:eastAsia="Times New Roman" w:hAnsi="Times New Roman" w:cs="Times New Roman"/>
                  <w:sz w:val="20"/>
                  <w:szCs w:val="20"/>
                  <w:u w:val="single"/>
                  <w:lang w:val="en-US"/>
                </w:rPr>
                <w:t>id</w:t>
              </w:r>
              <w:r w:rsidR="0079320A" w:rsidRPr="0079320A">
                <w:rPr>
                  <w:rFonts w:ascii="Times New Roman" w:eastAsia="Times New Roman" w:hAnsi="Times New Roman" w:cs="Times New Roman"/>
                  <w:sz w:val="20"/>
                  <w:szCs w:val="20"/>
                  <w:u w:val="single"/>
                </w:rPr>
                <w:t>=33053</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Всероссийское образовательное просветительское издание </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«Альманах педагога» Публикация </w:t>
            </w:r>
            <w:r w:rsidRPr="0079320A">
              <w:rPr>
                <w:rFonts w:ascii="Times New Roman" w:eastAsia="Times New Roman" w:hAnsi="Times New Roman" w:cs="Times New Roman"/>
                <w:sz w:val="18"/>
                <w:szCs w:val="20"/>
              </w:rPr>
              <w:t>методического материала на тему: «Развитие воображения, художественно-творческих способностей детей посредством музыкального сопровождения на занятиях хореографии» Сертификат серия ПТ № 30439 от 08.02.2019г. Свидетельство о регистрации в СМИ ЭЛ № ФС 77-65290</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Михайлов В.М.</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часа - 40 мин УП:  «Народно-сценический танец» «Историко-бытовой танец»</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9" w:history="1">
              <w:r w:rsidR="0079320A" w:rsidRPr="0079320A">
                <w:rPr>
                  <w:rFonts w:ascii="Times New Roman" w:eastAsia="Times New Roman" w:hAnsi="Times New Roman" w:cs="Times New Roman"/>
                  <w:sz w:val="20"/>
                  <w:szCs w:val="20"/>
                  <w:u w:val="single"/>
                  <w:lang w:val="en-US"/>
                </w:rPr>
                <w:t>https</w:t>
              </w:r>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portalobrazovaniya</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ru</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servisy</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publik</w:t>
              </w:r>
              <w:proofErr w:type="spellEnd"/>
              <w:r w:rsidR="0079320A" w:rsidRPr="0079320A">
                <w:rPr>
                  <w:rFonts w:ascii="Times New Roman" w:eastAsia="Times New Roman" w:hAnsi="Times New Roman" w:cs="Times New Roman"/>
                  <w:sz w:val="20"/>
                  <w:szCs w:val="20"/>
                  <w:u w:val="single"/>
                </w:rPr>
                <w:t>/</w:t>
              </w:r>
              <w:proofErr w:type="spellStart"/>
              <w:r w:rsidR="0079320A" w:rsidRPr="0079320A">
                <w:rPr>
                  <w:rFonts w:ascii="Times New Roman" w:eastAsia="Times New Roman" w:hAnsi="Times New Roman" w:cs="Times New Roman"/>
                  <w:sz w:val="20"/>
                  <w:szCs w:val="20"/>
                  <w:u w:val="single"/>
                  <w:lang w:val="en-US"/>
                </w:rPr>
                <w:t>publ</w:t>
              </w:r>
              <w:proofErr w:type="spellEnd"/>
              <w:r w:rsidR="0079320A" w:rsidRPr="0079320A">
                <w:rPr>
                  <w:rFonts w:ascii="Times New Roman" w:eastAsia="Times New Roman" w:hAnsi="Times New Roman" w:cs="Times New Roman"/>
                  <w:sz w:val="20"/>
                  <w:szCs w:val="20"/>
                  <w:u w:val="single"/>
                </w:rPr>
                <w:t>?</w:t>
              </w:r>
              <w:r w:rsidR="0079320A" w:rsidRPr="0079320A">
                <w:rPr>
                  <w:rFonts w:ascii="Times New Roman" w:eastAsia="Times New Roman" w:hAnsi="Times New Roman" w:cs="Times New Roman"/>
                  <w:sz w:val="20"/>
                  <w:szCs w:val="20"/>
                  <w:u w:val="single"/>
                  <w:lang w:val="en-US"/>
                </w:rPr>
                <w:t>id</w:t>
              </w:r>
              <w:r w:rsidR="0079320A" w:rsidRPr="0079320A">
                <w:rPr>
                  <w:rFonts w:ascii="Times New Roman" w:eastAsia="Times New Roman" w:hAnsi="Times New Roman" w:cs="Times New Roman"/>
                  <w:sz w:val="20"/>
                  <w:szCs w:val="20"/>
                  <w:u w:val="single"/>
                </w:rPr>
                <w:t>=9295</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B17233">
        <w:tc>
          <w:tcPr>
            <w:tcW w:w="14277" w:type="dxa"/>
            <w:gridSpan w:val="3"/>
          </w:tcPr>
          <w:p w:rsidR="0079320A" w:rsidRPr="0079320A" w:rsidRDefault="0079320A" w:rsidP="0079320A">
            <w:pPr>
              <w:spacing w:after="0" w:line="240" w:lineRule="auto"/>
              <w:rPr>
                <w:rFonts w:ascii="Times New Roman" w:eastAsia="Times New Roman" w:hAnsi="Times New Roman" w:cs="Times New Roman"/>
                <w:sz w:val="20"/>
                <w:szCs w:val="20"/>
              </w:rPr>
            </w:pPr>
            <w:r w:rsidRPr="0079320A">
              <w:rPr>
                <w:rFonts w:ascii="Times New Roman" w:eastAsia="Times New Roman" w:hAnsi="Times New Roman" w:cs="Times New Roman"/>
                <w:b/>
                <w:sz w:val="18"/>
                <w:szCs w:val="20"/>
              </w:rPr>
              <w:t>Для одаренных детей (художественное отделение)</w:t>
            </w: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«Интеллектуальный центр информационных технологий «Новое поколение»» Публикация </w:t>
            </w:r>
            <w:r w:rsidRPr="0079320A">
              <w:rPr>
                <w:rFonts w:ascii="Times New Roman" w:eastAsia="Times New Roman" w:hAnsi="Times New Roman" w:cs="Times New Roman"/>
                <w:sz w:val="18"/>
                <w:szCs w:val="20"/>
              </w:rPr>
              <w:t>учебно-методического материала на тему «Освоение навыков в выполнении скульптуры из гипса» от 21.01.2019 Сайт  СМИ: ЭЛ № ФС 77-71621 ДП-0 № 57199</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Преп. Мезенцева А.И.</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 - 40 мин</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10" w:history="1">
              <w:r w:rsidR="0079320A" w:rsidRPr="0079320A">
                <w:rPr>
                  <w:rFonts w:ascii="Times New Roman" w:eastAsia="Times New Roman" w:hAnsi="Times New Roman" w:cs="Times New Roman"/>
                  <w:sz w:val="20"/>
                  <w:szCs w:val="20"/>
                  <w:u w:val="single"/>
                </w:rPr>
                <w:t>https://vk.com/dshi_rozanova?w=wall-113833197_1154</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художественной грамоты». Презентации на тему  «Этапы работы над тональным рисунком в 6(8) ДПОП» Работа представлена на семинаре 25.03.2019 ДШИ г. Апатиты</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Голубева О.С.</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урок. Продолжительность академического ч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w:t>
            </w:r>
            <w:r w:rsidRPr="0079320A">
              <w:rPr>
                <w:rFonts w:ascii="Times New Roman" w:eastAsia="Times New Roman" w:hAnsi="Times New Roman" w:cs="Times New Roman"/>
                <w:sz w:val="18"/>
                <w:szCs w:val="20"/>
              </w:rPr>
              <w:lastRenderedPageBreak/>
              <w:t>художественной грамоты». презентация на тему «Последовательность изображения пейзажа на уроках станковой и графической композиции» Работа представлена на семинаре 25.03.2019 ДШИ г. Апатиты</w:t>
            </w:r>
          </w:p>
        </w:tc>
        <w:tc>
          <w:tcPr>
            <w:tcW w:w="2311" w:type="dxa"/>
            <w:tcBorders>
              <w:top w:val="nil"/>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lastRenderedPageBreak/>
              <w:t>Федорова И.В.</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lastRenderedPageBreak/>
              <w:t>Форма работы – урок. Продолжительность академического ч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lastRenderedPageBreak/>
              <w:t>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художественной грамоты». презентация на тему  «Применение мягких графических материалов (цветные карандаши) на занятиях по академическому рисунку» Работа представлена на семинаре 25.03.2019 ДШИ г. Апатиты</w:t>
            </w:r>
          </w:p>
        </w:tc>
        <w:tc>
          <w:tcPr>
            <w:tcW w:w="2311" w:type="dxa"/>
            <w:tcBorders>
              <w:top w:val="nil"/>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Мезенцева А.И.</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урок. Продолжительность академического часа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художественной грамоты». презентация на </w:t>
            </w:r>
            <w:proofErr w:type="gramStart"/>
            <w:r w:rsidRPr="0079320A">
              <w:rPr>
                <w:rFonts w:ascii="Times New Roman" w:eastAsia="Times New Roman" w:hAnsi="Times New Roman" w:cs="Times New Roman"/>
                <w:sz w:val="18"/>
                <w:szCs w:val="20"/>
              </w:rPr>
              <w:t>тему  «</w:t>
            </w:r>
            <w:proofErr w:type="gramEnd"/>
            <w:r w:rsidRPr="0079320A">
              <w:rPr>
                <w:rFonts w:ascii="Times New Roman" w:eastAsia="Times New Roman" w:hAnsi="Times New Roman" w:cs="Times New Roman"/>
                <w:sz w:val="18"/>
                <w:szCs w:val="20"/>
              </w:rPr>
              <w:t>Керамика. Метод формования жгутом» Работа представлена на семинаре 25.03.2019 ДШИ г. Апатиты</w:t>
            </w:r>
          </w:p>
        </w:tc>
        <w:tc>
          <w:tcPr>
            <w:tcW w:w="2311" w:type="dxa"/>
            <w:tcBorders>
              <w:top w:val="nil"/>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Суетина М.А.</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урок. Продолжительность академического часа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художественной грамоты». Презентация на тему  «Народная роспись на уроках изобразительной грамоты и рисования в 1-3(8) ДПОП» Работа представлена на семинаре 25.03.2019 ДШИ г. Апатиты</w:t>
            </w:r>
          </w:p>
        </w:tc>
        <w:tc>
          <w:tcPr>
            <w:tcW w:w="2311" w:type="dxa"/>
            <w:tcBorders>
              <w:top w:val="nil"/>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Елизарова Н.Е.</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урок. Продолжительность академического часа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Применение и использование в учебном процессе учебно-методического материала на тему «Применение творческих заданий, помогающих развитию личности учащегося при изучении основ художественной грамоты». Презентация на тему  «Возможности и выразительные средства графических материалов на уроках изобразительной грамоты и рисования в 1-2(8) классах ДПОП» Работа представлена на семинаре 25.03.2019 ДШИ г. Апатиты</w:t>
            </w:r>
          </w:p>
        </w:tc>
        <w:tc>
          <w:tcPr>
            <w:tcW w:w="2311" w:type="dxa"/>
            <w:tcBorders>
              <w:top w:val="nil"/>
              <w:left w:val="single" w:sz="4" w:space="0" w:color="auto"/>
              <w:bottom w:val="single" w:sz="4" w:space="0" w:color="auto"/>
              <w:right w:val="single" w:sz="4" w:space="0" w:color="auto"/>
            </w:tcBorders>
            <w:shd w:val="clear" w:color="auto" w:fill="auto"/>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Козлова Ю.С.</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урок. Продолжительность академического часа - 40 мин</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17-19.10.2019 г. Москва</w:t>
            </w:r>
          </w:p>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sz w:val="18"/>
                <w:szCs w:val="20"/>
              </w:rPr>
              <w:t>Поездка на мастер-класс народного художника СССР и РФ, президента Российской Академии художеств, Посла доброй воли ЮНЕСКО</w:t>
            </w:r>
            <w:r w:rsidRPr="0079320A">
              <w:rPr>
                <w:rFonts w:ascii="Times New Roman" w:eastAsia="Times New Roman" w:hAnsi="Times New Roman" w:cs="Times New Roman"/>
                <w:b/>
                <w:sz w:val="18"/>
                <w:szCs w:val="20"/>
              </w:rPr>
              <w:t xml:space="preserve"> Зураба Константиновича Церетели. </w:t>
            </w:r>
            <w:r w:rsidRPr="0079320A">
              <w:rPr>
                <w:rFonts w:ascii="Times New Roman" w:eastAsia="Times New Roman" w:hAnsi="Times New Roman" w:cs="Times New Roman"/>
                <w:sz w:val="18"/>
                <w:szCs w:val="20"/>
              </w:rPr>
              <w:t>(Лисицына Елизавета, Якимов Виталий, Губарева Арина, Петрова Арина, Черных Ирина)</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мастер-класс</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11" w:history="1">
              <w:r w:rsidR="0079320A" w:rsidRPr="0079320A">
                <w:rPr>
                  <w:rFonts w:ascii="Times New Roman" w:eastAsia="Times New Roman" w:hAnsi="Times New Roman" w:cs="Times New Roman"/>
                  <w:sz w:val="20"/>
                  <w:szCs w:val="20"/>
                  <w:u w:val="single"/>
                </w:rPr>
                <w:t>https://vk.com/dshi_rozanova?w=wall-113833197_909</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24.02.2019 ЦБ им. Горького</w:t>
            </w:r>
          </w:p>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Мастер-класс по изготовлению авторской куклы под руководством известной художницы, Калистратовой Надежды Николаевны.</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Форма работы – мастер-класс</w:t>
            </w:r>
          </w:p>
          <w:p w:rsidR="0079320A" w:rsidRPr="0079320A" w:rsidRDefault="0079320A" w:rsidP="0079320A">
            <w:pPr>
              <w:spacing w:after="0" w:line="240" w:lineRule="auto"/>
              <w:rPr>
                <w:rFonts w:ascii="Times New Roman" w:eastAsia="Times New Roman" w:hAnsi="Times New Roman" w:cs="Times New Roman"/>
                <w:bCs/>
                <w:color w:val="000000"/>
                <w:sz w:val="18"/>
                <w:szCs w:val="20"/>
              </w:rPr>
            </w:pPr>
            <w:r w:rsidRPr="0079320A">
              <w:rPr>
                <w:rFonts w:ascii="Times New Roman" w:eastAsia="Times New Roman" w:hAnsi="Times New Roman" w:cs="Times New Roman"/>
                <w:bCs/>
                <w:color w:val="000000"/>
                <w:sz w:val="18"/>
                <w:szCs w:val="20"/>
              </w:rPr>
              <w:t>Калистратова Н.И.</w:t>
            </w:r>
          </w:p>
        </w:tc>
        <w:tc>
          <w:tcPr>
            <w:tcW w:w="6302" w:type="dxa"/>
          </w:tcPr>
          <w:p w:rsidR="0079320A" w:rsidRPr="0079320A" w:rsidRDefault="00E5359D" w:rsidP="0079320A">
            <w:pPr>
              <w:spacing w:after="0" w:line="240" w:lineRule="auto"/>
              <w:rPr>
                <w:rFonts w:ascii="Times New Roman" w:eastAsia="Times New Roman" w:hAnsi="Times New Roman" w:cs="Times New Roman"/>
                <w:sz w:val="20"/>
                <w:szCs w:val="20"/>
              </w:rPr>
            </w:pPr>
            <w:hyperlink r:id="rId12" w:history="1">
              <w:r w:rsidR="0079320A" w:rsidRPr="0079320A">
                <w:rPr>
                  <w:rFonts w:ascii="Times New Roman" w:eastAsia="Times New Roman" w:hAnsi="Times New Roman" w:cs="Times New Roman"/>
                  <w:sz w:val="20"/>
                  <w:szCs w:val="20"/>
                  <w:u w:val="single"/>
                </w:rPr>
                <w:t>https://vk.com/dshi_rozanova?w=wall-113833197_1089</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01.09.2018-31.05.2019</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b/>
                <w:sz w:val="18"/>
                <w:szCs w:val="18"/>
              </w:rPr>
              <w:t>Разработка мультимедийных презентаций</w:t>
            </w:r>
            <w:r w:rsidRPr="0079320A">
              <w:rPr>
                <w:rFonts w:ascii="Times New Roman" w:eastAsia="Times New Roman" w:hAnsi="Times New Roman" w:cs="Times New Roman"/>
                <w:sz w:val="18"/>
                <w:szCs w:val="18"/>
              </w:rPr>
              <w:t xml:space="preserve"> по предметам «История изобразительного искусства» и «Беседы об изобразительном искусстве»</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bCs/>
                <w:color w:val="000000"/>
                <w:sz w:val="18"/>
                <w:szCs w:val="18"/>
              </w:rPr>
            </w:pPr>
            <w:r w:rsidRPr="0079320A">
              <w:rPr>
                <w:rFonts w:ascii="Times New Roman" w:eastAsia="Times New Roman" w:hAnsi="Times New Roman" w:cs="Times New Roman"/>
                <w:bCs/>
                <w:color w:val="000000"/>
                <w:sz w:val="18"/>
                <w:szCs w:val="18"/>
              </w:rPr>
              <w:t>Форма работы – урок. Продолжительность академического часа - 40 мин Голубева О.С.</w:t>
            </w:r>
          </w:p>
        </w:tc>
        <w:tc>
          <w:tcPr>
            <w:tcW w:w="6302"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«Творчество Эдуарда Мане», «Творческий путь Клода Моне», Импрессионизм в творчестве «Эдгара Дега», «Огюст Ренуар», «Альфред </w:t>
            </w:r>
            <w:proofErr w:type="spellStart"/>
            <w:r w:rsidRPr="0079320A">
              <w:rPr>
                <w:rFonts w:ascii="Times New Roman" w:eastAsia="Times New Roman" w:hAnsi="Times New Roman" w:cs="Times New Roman"/>
                <w:sz w:val="18"/>
                <w:szCs w:val="18"/>
              </w:rPr>
              <w:t>Сислей</w:t>
            </w:r>
            <w:proofErr w:type="spellEnd"/>
            <w:r w:rsidRPr="0079320A">
              <w:rPr>
                <w:rFonts w:ascii="Times New Roman" w:eastAsia="Times New Roman" w:hAnsi="Times New Roman" w:cs="Times New Roman"/>
                <w:sz w:val="18"/>
                <w:szCs w:val="18"/>
              </w:rPr>
              <w:t xml:space="preserve">», «Жорж </w:t>
            </w:r>
            <w:proofErr w:type="spellStart"/>
            <w:r w:rsidRPr="0079320A">
              <w:rPr>
                <w:rFonts w:ascii="Times New Roman" w:eastAsia="Times New Roman" w:hAnsi="Times New Roman" w:cs="Times New Roman"/>
                <w:sz w:val="18"/>
                <w:szCs w:val="18"/>
              </w:rPr>
              <w:t>Сёра</w:t>
            </w:r>
            <w:proofErr w:type="spellEnd"/>
            <w:r w:rsidRPr="0079320A">
              <w:rPr>
                <w:rFonts w:ascii="Times New Roman" w:eastAsia="Times New Roman" w:hAnsi="Times New Roman" w:cs="Times New Roman"/>
                <w:sz w:val="18"/>
                <w:szCs w:val="18"/>
              </w:rPr>
              <w:t xml:space="preserve">», «Поль </w:t>
            </w:r>
            <w:proofErr w:type="spellStart"/>
            <w:r w:rsidRPr="0079320A">
              <w:rPr>
                <w:rFonts w:ascii="Times New Roman" w:eastAsia="Times New Roman" w:hAnsi="Times New Roman" w:cs="Times New Roman"/>
                <w:sz w:val="18"/>
                <w:szCs w:val="18"/>
              </w:rPr>
              <w:t>Синьяк</w:t>
            </w:r>
            <w:proofErr w:type="spellEnd"/>
            <w:r w:rsidRPr="0079320A">
              <w:rPr>
                <w:rFonts w:ascii="Times New Roman" w:eastAsia="Times New Roman" w:hAnsi="Times New Roman" w:cs="Times New Roman"/>
                <w:sz w:val="18"/>
                <w:szCs w:val="18"/>
              </w:rPr>
              <w:t>», «Творческий путь Винсента Ван Гога»; «Элементы книги», «Линогравюра», «Ксилография»</w:t>
            </w: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Для одаренных детей (музыкальное отделение)</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Разработка и внедрение ДООП ранней профессиональной ориентации «Музыкальное исполнительство. Фортепиано». срок реализации (2 года) для учащихся, окончивших 7-летний курс обучения по ДООП «Музыкальное исполнительство. Фортепиано»</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Преп. Жуколина Н.В.</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урок. Продолжительность академического часа - 40 минут  УП «Фортепиано»</w:t>
            </w:r>
          </w:p>
        </w:tc>
        <w:tc>
          <w:tcPr>
            <w:tcW w:w="6302" w:type="dxa"/>
          </w:tcPr>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79320A">
        <w:tc>
          <w:tcPr>
            <w:tcW w:w="5664" w:type="dxa"/>
          </w:tcPr>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- 24.03.2019 г. ДМШ им. Л.М. Буркова г. Апатиты</w:t>
            </w:r>
          </w:p>
          <w:p w:rsidR="0079320A" w:rsidRPr="0079320A" w:rsidRDefault="0079320A" w:rsidP="0079320A">
            <w:pPr>
              <w:spacing w:after="0" w:line="240" w:lineRule="auto"/>
              <w:jc w:val="both"/>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Мастер-класс Л.В. Макухи, </w:t>
            </w:r>
            <w:r w:rsidRPr="0079320A">
              <w:rPr>
                <w:rFonts w:ascii="Times New Roman" w:eastAsia="Times New Roman" w:hAnsi="Times New Roman" w:cs="Times New Roman"/>
                <w:sz w:val="18"/>
                <w:szCs w:val="20"/>
              </w:rPr>
              <w:t xml:space="preserve">лауреата международных конкурсов, солистки новгородской филармонии им. А. Аренского, председателя жюри номинации "Академический вокал"  конкурса «Звёздные </w:t>
            </w:r>
            <w:r w:rsidRPr="0079320A">
              <w:rPr>
                <w:rFonts w:ascii="Times New Roman" w:eastAsia="Times New Roman" w:hAnsi="Times New Roman" w:cs="Times New Roman"/>
                <w:sz w:val="18"/>
                <w:szCs w:val="20"/>
              </w:rPr>
              <w:lastRenderedPageBreak/>
              <w:t xml:space="preserve">россыпи» в рамках ХXVI открытого муниципального фестиваля детского творчества  «Овация - 2019» при содействии Польского института г. Санкт-Петербурга и РОО "Музыкально-просветительское общество имени Ф. Шопена" (Громова Соня, </w:t>
            </w:r>
            <w:proofErr w:type="spellStart"/>
            <w:r w:rsidRPr="0079320A">
              <w:rPr>
                <w:rFonts w:ascii="Times New Roman" w:eastAsia="Times New Roman" w:hAnsi="Times New Roman" w:cs="Times New Roman"/>
                <w:sz w:val="18"/>
                <w:szCs w:val="20"/>
              </w:rPr>
              <w:t>Бахмуров</w:t>
            </w:r>
            <w:proofErr w:type="spellEnd"/>
            <w:r w:rsidRPr="0079320A">
              <w:rPr>
                <w:rFonts w:ascii="Times New Roman" w:eastAsia="Times New Roman" w:hAnsi="Times New Roman" w:cs="Times New Roman"/>
                <w:sz w:val="18"/>
                <w:szCs w:val="20"/>
              </w:rPr>
              <w:t xml:space="preserve"> Алексей)</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lastRenderedPageBreak/>
              <w:t>Форма работы – мастер-класс</w:t>
            </w:r>
          </w:p>
        </w:tc>
        <w:tc>
          <w:tcPr>
            <w:tcW w:w="6302" w:type="dxa"/>
          </w:tcPr>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79320A">
        <w:tc>
          <w:tcPr>
            <w:tcW w:w="5664"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lastRenderedPageBreak/>
              <w:t xml:space="preserve">Для одаренных детей реализация методического образовательного проекта: </w:t>
            </w:r>
            <w:r w:rsidRPr="0079320A">
              <w:rPr>
                <w:rFonts w:ascii="Times New Roman" w:eastAsia="Times New Roman" w:hAnsi="Times New Roman" w:cs="Times New Roman"/>
                <w:b/>
                <w:sz w:val="18"/>
                <w:szCs w:val="20"/>
              </w:rPr>
              <w:t>муниципальной методической программы «Визиты мастерства».</w:t>
            </w:r>
            <w:r w:rsidRPr="0079320A">
              <w:rPr>
                <w:rFonts w:ascii="Times New Roman" w:eastAsia="Times New Roman" w:hAnsi="Times New Roman" w:cs="Times New Roman"/>
                <w:sz w:val="18"/>
                <w:szCs w:val="20"/>
              </w:rPr>
              <w:t xml:space="preserve"> </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В рамках программы проводятся конкурсы, фестивали, мастер-классы, открытые уроки, практические занятия, лекции-концерты, творческие встречи, концерты, пленэры, выставки, творческие лаборатории, конференции приглашенных артистов, музыкантов, преподавателей учреждений ВПО и СПО. </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В 2019 году состоялись следующие мероприятия:</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 xml:space="preserve">- </w:t>
            </w:r>
            <w:r w:rsidRPr="0079320A">
              <w:rPr>
                <w:rFonts w:ascii="Times New Roman" w:eastAsia="Times New Roman" w:hAnsi="Times New Roman" w:cs="Times New Roman"/>
                <w:b/>
                <w:sz w:val="18"/>
                <w:szCs w:val="20"/>
              </w:rPr>
              <w:t>02.02.2019 ДШИ Розанова. Школьный конкурс пианистов «Виртуоз» на лучшее исполнение этюдов;</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xml:space="preserve">- 29.03.2019 ДШИ Розанова. Мастер-классы доцента «ПГК им. А.К. Глазунова» Л.Р. </w:t>
            </w:r>
            <w:proofErr w:type="spellStart"/>
            <w:r w:rsidRPr="0079320A">
              <w:rPr>
                <w:rFonts w:ascii="Times New Roman" w:eastAsia="Times New Roman" w:hAnsi="Times New Roman" w:cs="Times New Roman"/>
                <w:b/>
                <w:sz w:val="18"/>
                <w:szCs w:val="20"/>
              </w:rPr>
              <w:t>Фридбург</w:t>
            </w:r>
            <w:proofErr w:type="spellEnd"/>
            <w:r w:rsidRPr="0079320A">
              <w:rPr>
                <w:rFonts w:ascii="Times New Roman" w:eastAsia="Times New Roman" w:hAnsi="Times New Roman" w:cs="Times New Roman"/>
                <w:b/>
                <w:sz w:val="18"/>
                <w:szCs w:val="20"/>
              </w:rPr>
              <w:t xml:space="preserve"> </w:t>
            </w:r>
            <w:r w:rsidRPr="0079320A">
              <w:rPr>
                <w:rFonts w:ascii="Times New Roman" w:eastAsia="Times New Roman" w:hAnsi="Times New Roman" w:cs="Times New Roman"/>
                <w:sz w:val="18"/>
                <w:szCs w:val="20"/>
              </w:rPr>
              <w:t xml:space="preserve">в рамках муниципальной методической программы «Визиты мастерства» на тему: </w:t>
            </w:r>
            <w:r w:rsidRPr="0079320A">
              <w:rPr>
                <w:rFonts w:ascii="Times New Roman" w:eastAsia="Times New Roman" w:hAnsi="Times New Roman" w:cs="Times New Roman"/>
                <w:b/>
                <w:sz w:val="18"/>
                <w:szCs w:val="20"/>
              </w:rPr>
              <w:t xml:space="preserve">Формирование музыкально-исполнительских навыков и основные принципы работы над </w:t>
            </w:r>
            <w:proofErr w:type="spellStart"/>
            <w:r w:rsidRPr="0079320A">
              <w:rPr>
                <w:rFonts w:ascii="Times New Roman" w:eastAsia="Times New Roman" w:hAnsi="Times New Roman" w:cs="Times New Roman"/>
                <w:b/>
                <w:sz w:val="18"/>
                <w:szCs w:val="20"/>
              </w:rPr>
              <w:t>звукоизвлечением</w:t>
            </w:r>
            <w:proofErr w:type="spellEnd"/>
            <w:r w:rsidRPr="0079320A">
              <w:rPr>
                <w:rFonts w:ascii="Times New Roman" w:eastAsia="Times New Roman" w:hAnsi="Times New Roman" w:cs="Times New Roman"/>
                <w:b/>
                <w:sz w:val="18"/>
                <w:szCs w:val="20"/>
              </w:rPr>
              <w:t xml:space="preserve"> в классе фортепиано»</w:t>
            </w:r>
            <w:r w:rsidRPr="0079320A">
              <w:rPr>
                <w:rFonts w:ascii="Times New Roman" w:eastAsia="Times New Roman" w:hAnsi="Times New Roman" w:cs="Times New Roman"/>
                <w:sz w:val="18"/>
                <w:szCs w:val="20"/>
              </w:rPr>
              <w:t xml:space="preserve"> (</w:t>
            </w:r>
            <w:proofErr w:type="spellStart"/>
            <w:r w:rsidRPr="0079320A">
              <w:rPr>
                <w:rFonts w:ascii="Times New Roman" w:eastAsia="Times New Roman" w:hAnsi="Times New Roman" w:cs="Times New Roman"/>
                <w:sz w:val="18"/>
                <w:szCs w:val="20"/>
              </w:rPr>
              <w:t>Саурова</w:t>
            </w:r>
            <w:proofErr w:type="spellEnd"/>
            <w:r w:rsidRPr="0079320A">
              <w:rPr>
                <w:rFonts w:ascii="Times New Roman" w:eastAsia="Times New Roman" w:hAnsi="Times New Roman" w:cs="Times New Roman"/>
                <w:sz w:val="18"/>
                <w:szCs w:val="20"/>
              </w:rPr>
              <w:t xml:space="preserve"> Алина, Быкова София);</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- 30.03.2019 ДШИ Розанова. XII Открытый городской конкурс пианистов имени Анастасии Георгиевны Андреевой «Звёздочки Хибин»;</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- 05-07.04.2019 ДШИ Розанова. XIX открытый межрегиональный конкурс сольного и ансамблевого пения «Браво»,</w:t>
            </w:r>
            <w:r w:rsidRPr="0079320A">
              <w:rPr>
                <w:rFonts w:ascii="Times New Roman" w:eastAsia="Times New Roman" w:hAnsi="Times New Roman" w:cs="Times New Roman"/>
                <w:sz w:val="18"/>
                <w:szCs w:val="20"/>
              </w:rPr>
              <w:t xml:space="preserve"> номинация «Академический вокал»;</w:t>
            </w:r>
          </w:p>
          <w:p w:rsidR="0079320A" w:rsidRPr="0079320A" w:rsidRDefault="0079320A" w:rsidP="0079320A">
            <w:pPr>
              <w:spacing w:after="0" w:line="240" w:lineRule="auto"/>
              <w:rPr>
                <w:rFonts w:ascii="Times New Roman" w:eastAsia="Times New Roman" w:hAnsi="Times New Roman" w:cs="Times New Roman"/>
                <w:b/>
                <w:sz w:val="18"/>
                <w:szCs w:val="20"/>
              </w:rPr>
            </w:pPr>
            <w:r w:rsidRPr="0079320A">
              <w:rPr>
                <w:rFonts w:ascii="Times New Roman" w:eastAsia="Times New Roman" w:hAnsi="Times New Roman" w:cs="Times New Roman"/>
                <w:b/>
                <w:sz w:val="18"/>
                <w:szCs w:val="20"/>
              </w:rPr>
              <w:t>- 05.04.2019 ДШИ Розанова Мастер-классы</w:t>
            </w:r>
            <w:r w:rsidRPr="0079320A">
              <w:rPr>
                <w:rFonts w:ascii="Times New Roman" w:eastAsia="Times New Roman" w:hAnsi="Times New Roman" w:cs="Times New Roman"/>
                <w:sz w:val="18"/>
                <w:szCs w:val="20"/>
              </w:rPr>
              <w:t xml:space="preserve"> в рамках конкурса «Браво» на тему: </w:t>
            </w:r>
            <w:r w:rsidRPr="0079320A">
              <w:rPr>
                <w:rFonts w:ascii="Times New Roman" w:eastAsia="Times New Roman" w:hAnsi="Times New Roman" w:cs="Times New Roman"/>
                <w:b/>
                <w:sz w:val="18"/>
                <w:szCs w:val="20"/>
              </w:rPr>
              <w:t>«Совершенствование вокального мастерства и воплощение художественного образа в музыкальных произведениях в классе академического вокала» в рамках методической программы «Визиты мастерства» членов жюри «Браво»</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Сидоренко Галина Павловна –Заслуженная артистка России, г. Санкт-Петербург;</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Тихонова Татьяна Николаевна – солистка Музыкального театра Республики Карелия г. Петрозаводск (6 человек);</w:t>
            </w:r>
          </w:p>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w:t>
            </w:r>
            <w:r w:rsidRPr="0079320A">
              <w:rPr>
                <w:rFonts w:ascii="Times New Roman" w:eastAsia="Times New Roman" w:hAnsi="Times New Roman" w:cs="Times New Roman"/>
                <w:b/>
                <w:sz w:val="18"/>
                <w:szCs w:val="20"/>
              </w:rPr>
              <w:t>24.12.2018 «ДШИ им. А.С. Розанова» Концерт и награждение лауреатов 2018 года</w:t>
            </w:r>
            <w:r w:rsidRPr="0079320A">
              <w:rPr>
                <w:rFonts w:ascii="Times New Roman" w:eastAsia="Times New Roman" w:hAnsi="Times New Roman" w:cs="Times New Roman"/>
                <w:sz w:val="18"/>
                <w:szCs w:val="20"/>
              </w:rPr>
              <w:t xml:space="preserve"> в рамках </w:t>
            </w:r>
            <w:r w:rsidRPr="0079320A">
              <w:rPr>
                <w:rFonts w:ascii="Times New Roman" w:eastAsia="Times New Roman" w:hAnsi="Times New Roman" w:cs="Times New Roman"/>
                <w:b/>
                <w:sz w:val="18"/>
                <w:szCs w:val="20"/>
              </w:rPr>
              <w:t>XX открытого городского фестиваля детского музыкального, художественного и хореографического творчества</w:t>
            </w:r>
            <w:r w:rsidRPr="0079320A">
              <w:rPr>
                <w:rFonts w:ascii="Times New Roman" w:eastAsia="Times New Roman" w:hAnsi="Times New Roman" w:cs="Times New Roman"/>
                <w:sz w:val="18"/>
                <w:szCs w:val="20"/>
              </w:rPr>
              <w:t xml:space="preserve"> </w:t>
            </w:r>
            <w:r w:rsidRPr="0079320A">
              <w:rPr>
                <w:rFonts w:ascii="Times New Roman" w:eastAsia="Times New Roman" w:hAnsi="Times New Roman" w:cs="Times New Roman"/>
                <w:b/>
                <w:sz w:val="18"/>
                <w:szCs w:val="20"/>
              </w:rPr>
              <w:t>«Гармония»</w:t>
            </w:r>
          </w:p>
        </w:tc>
        <w:tc>
          <w:tcPr>
            <w:tcW w:w="2311"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Форма работы – мастер-класс, конкурс, концерт</w:t>
            </w:r>
          </w:p>
        </w:tc>
        <w:tc>
          <w:tcPr>
            <w:tcW w:w="6302" w:type="dxa"/>
          </w:tcPr>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3" w:history="1">
              <w:r w:rsidR="0079320A" w:rsidRPr="0079320A">
                <w:rPr>
                  <w:rFonts w:ascii="Times New Roman" w:eastAsia="Times New Roman" w:hAnsi="Times New Roman" w:cs="Times New Roman"/>
                  <w:sz w:val="20"/>
                  <w:szCs w:val="20"/>
                  <w:u w:val="single"/>
                </w:rPr>
                <w:t>https://vk.com/dshi_rozanova?z=photo-113833197_456240862%2Fwall-113833197_1028</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4" w:history="1">
              <w:r w:rsidR="0079320A" w:rsidRPr="0079320A">
                <w:rPr>
                  <w:rFonts w:ascii="Times New Roman" w:eastAsia="Times New Roman" w:hAnsi="Times New Roman" w:cs="Times New Roman"/>
                  <w:sz w:val="20"/>
                  <w:szCs w:val="20"/>
                  <w:u w:val="single"/>
                </w:rPr>
                <w:t>https://vk.com/dshi_rozanova?z=photo-113833197_456241012%2Fwall-113833197_1188</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16"/>
                <w:szCs w:val="20"/>
              </w:rPr>
            </w:pPr>
            <w:hyperlink r:id="rId15" w:history="1">
              <w:r w:rsidR="0079320A" w:rsidRPr="0079320A">
                <w:rPr>
                  <w:rFonts w:ascii="Times New Roman" w:eastAsia="Times New Roman" w:hAnsi="Times New Roman" w:cs="Times New Roman"/>
                  <w:sz w:val="16"/>
                  <w:szCs w:val="20"/>
                  <w:u w:val="single"/>
                </w:rPr>
                <w:t>https://vk.com/doc23343078_498113979?hash=ef9f7dea4c86f5e497&amp;dl=6e5fe8ae9c9498f331</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6" w:history="1">
              <w:r w:rsidR="0079320A" w:rsidRPr="0079320A">
                <w:rPr>
                  <w:rFonts w:ascii="Times New Roman" w:eastAsia="Times New Roman" w:hAnsi="Times New Roman" w:cs="Times New Roman"/>
                  <w:sz w:val="20"/>
                  <w:szCs w:val="20"/>
                  <w:u w:val="single"/>
                </w:rPr>
                <w:t>https://vk.com/dshi_rozanova?z=photo-113833197_456241016%2Falbum-113833197_00%2Frev</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7" w:history="1">
              <w:r w:rsidR="0079320A" w:rsidRPr="0079320A">
                <w:rPr>
                  <w:rFonts w:ascii="Times New Roman" w:eastAsia="Times New Roman" w:hAnsi="Times New Roman" w:cs="Times New Roman"/>
                  <w:sz w:val="20"/>
                  <w:szCs w:val="20"/>
                  <w:u w:val="single"/>
                </w:rPr>
                <w:t>https://vk.com/dshi_rozanova?z=photo-113833197_456241000%2Fwall-113833197_1176</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8" w:history="1">
              <w:r w:rsidR="0079320A" w:rsidRPr="0079320A">
                <w:rPr>
                  <w:rFonts w:ascii="Times New Roman" w:eastAsia="Times New Roman" w:hAnsi="Times New Roman" w:cs="Times New Roman"/>
                  <w:sz w:val="20"/>
                  <w:szCs w:val="20"/>
                  <w:u w:val="single"/>
                </w:rPr>
                <w:t>https://vk.com/dshi_rozanova?z=photo-113833197_456240963%2Fwall-113833197_1172</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19" w:history="1">
              <w:r w:rsidR="0079320A" w:rsidRPr="0079320A">
                <w:rPr>
                  <w:rFonts w:ascii="Times New Roman" w:eastAsia="Times New Roman" w:hAnsi="Times New Roman" w:cs="Times New Roman"/>
                  <w:sz w:val="20"/>
                  <w:szCs w:val="20"/>
                  <w:u w:val="single"/>
                </w:rPr>
                <w:t>https://vk.com/dshi_rozanova?w=wall-113833197_1163</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20" w:history="1">
              <w:r w:rsidR="0079320A" w:rsidRPr="0079320A">
                <w:rPr>
                  <w:rFonts w:ascii="Times New Roman" w:eastAsia="Times New Roman" w:hAnsi="Times New Roman" w:cs="Times New Roman"/>
                  <w:sz w:val="20"/>
                  <w:szCs w:val="20"/>
                  <w:u w:val="single"/>
                </w:rPr>
                <w:t>https://vk.com/dshi_rozanova?w=wall-113833197_1159</w:t>
              </w:r>
            </w:hyperlink>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E5359D" w:rsidP="0079320A">
            <w:pPr>
              <w:spacing w:after="0" w:line="240" w:lineRule="auto"/>
              <w:rPr>
                <w:rFonts w:ascii="Times New Roman" w:eastAsia="Times New Roman" w:hAnsi="Times New Roman" w:cs="Times New Roman"/>
                <w:sz w:val="20"/>
                <w:szCs w:val="20"/>
              </w:rPr>
            </w:pPr>
            <w:hyperlink r:id="rId21" w:history="1">
              <w:r w:rsidR="0079320A" w:rsidRPr="0079320A">
                <w:rPr>
                  <w:rFonts w:ascii="Times New Roman" w:eastAsia="Times New Roman" w:hAnsi="Times New Roman" w:cs="Times New Roman"/>
                  <w:sz w:val="20"/>
                  <w:szCs w:val="20"/>
                  <w:u w:val="single"/>
                </w:rPr>
                <w:t>https://vk.com/dshi_rozanova?w=wall-113833197_981</w:t>
              </w:r>
            </w:hyperlink>
          </w:p>
          <w:p w:rsidR="0079320A" w:rsidRPr="0079320A" w:rsidRDefault="0079320A" w:rsidP="0079320A">
            <w:pPr>
              <w:spacing w:after="0" w:line="240" w:lineRule="auto"/>
              <w:rPr>
                <w:rFonts w:ascii="Times New Roman" w:eastAsia="Times New Roman" w:hAnsi="Times New Roman" w:cs="Times New Roman"/>
                <w:sz w:val="20"/>
                <w:szCs w:val="20"/>
              </w:rPr>
            </w:pPr>
          </w:p>
        </w:tc>
      </w:tr>
    </w:tbl>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Default="0079320A" w:rsidP="0079320A">
      <w:pPr>
        <w:spacing w:after="0" w:line="240" w:lineRule="auto"/>
        <w:rPr>
          <w:rFonts w:ascii="Times New Roman" w:eastAsia="Times New Roman" w:hAnsi="Times New Roman" w:cs="Times New Roman"/>
          <w:sz w:val="20"/>
          <w:szCs w:val="20"/>
        </w:rPr>
      </w:pPr>
    </w:p>
    <w:p w:rsidR="0021312E" w:rsidRDefault="0021312E" w:rsidP="0079320A">
      <w:pPr>
        <w:spacing w:after="0" w:line="240" w:lineRule="auto"/>
        <w:rPr>
          <w:rFonts w:ascii="Times New Roman" w:eastAsia="Times New Roman" w:hAnsi="Times New Roman" w:cs="Times New Roman"/>
          <w:sz w:val="20"/>
          <w:szCs w:val="20"/>
        </w:rPr>
      </w:pPr>
    </w:p>
    <w:p w:rsidR="00E5359D" w:rsidRDefault="00E5359D" w:rsidP="0079320A">
      <w:pPr>
        <w:spacing w:after="0" w:line="240" w:lineRule="auto"/>
        <w:rPr>
          <w:rFonts w:ascii="Times New Roman" w:eastAsia="Times New Roman" w:hAnsi="Times New Roman" w:cs="Times New Roman"/>
          <w:sz w:val="20"/>
          <w:szCs w:val="20"/>
        </w:rPr>
      </w:pPr>
    </w:p>
    <w:p w:rsidR="00E5359D" w:rsidRDefault="00E5359D" w:rsidP="0079320A">
      <w:pPr>
        <w:spacing w:after="0" w:line="240" w:lineRule="auto"/>
        <w:rPr>
          <w:rFonts w:ascii="Times New Roman" w:eastAsia="Times New Roman" w:hAnsi="Times New Roman" w:cs="Times New Roman"/>
          <w:sz w:val="20"/>
          <w:szCs w:val="20"/>
        </w:rPr>
      </w:pPr>
    </w:p>
    <w:p w:rsidR="00E5359D" w:rsidRDefault="00E5359D" w:rsidP="0079320A">
      <w:pPr>
        <w:spacing w:after="0" w:line="240" w:lineRule="auto"/>
        <w:rPr>
          <w:rFonts w:ascii="Times New Roman" w:eastAsia="Times New Roman" w:hAnsi="Times New Roman" w:cs="Times New Roman"/>
          <w:sz w:val="20"/>
          <w:szCs w:val="20"/>
        </w:rPr>
      </w:pPr>
    </w:p>
    <w:p w:rsidR="00E5359D" w:rsidRPr="0079320A" w:rsidRDefault="00E5359D" w:rsidP="0079320A">
      <w:pPr>
        <w:spacing w:after="0" w:line="240" w:lineRule="auto"/>
        <w:rPr>
          <w:rFonts w:ascii="Times New Roman" w:eastAsia="Times New Roman" w:hAnsi="Times New Roman" w:cs="Times New Roman"/>
          <w:sz w:val="20"/>
          <w:szCs w:val="20"/>
        </w:rPr>
      </w:pPr>
      <w:bookmarkStart w:id="0" w:name="_GoBack"/>
      <w:bookmarkEnd w:id="0"/>
    </w:p>
    <w:p w:rsidR="0079320A" w:rsidRPr="0079320A" w:rsidRDefault="0079320A" w:rsidP="0079320A">
      <w:pPr>
        <w:spacing w:after="0" w:line="240" w:lineRule="auto"/>
        <w:rPr>
          <w:rFonts w:ascii="Times New Roman" w:eastAsia="Times New Roman" w:hAnsi="Times New Roman" w:cs="Times New Roman"/>
          <w:sz w:val="20"/>
          <w:szCs w:val="20"/>
        </w:rPr>
      </w:pPr>
    </w:p>
    <w:p w:rsidR="0079320A" w:rsidRPr="0079320A" w:rsidRDefault="0079320A" w:rsidP="0079320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7. </w:t>
      </w:r>
      <w:r w:rsidRPr="0079320A">
        <w:rPr>
          <w:rFonts w:ascii="Times New Roman" w:eastAsia="Times New Roman" w:hAnsi="Times New Roman" w:cs="Times New Roman"/>
          <w:b/>
          <w:sz w:val="20"/>
          <w:szCs w:val="20"/>
        </w:rPr>
        <w:t xml:space="preserve">Разработка электронных образовательных ресурсов по различным программам дополнительного образования детей </w:t>
      </w:r>
      <w:r w:rsidRPr="0079320A">
        <w:rPr>
          <w:rFonts w:ascii="Times New Roman" w:eastAsia="Times New Roman" w:hAnsi="Times New Roman" w:cs="Times New Roman"/>
          <w:b/>
          <w:sz w:val="28"/>
          <w:szCs w:val="28"/>
        </w:rPr>
        <w:t>для одарённых детей</w:t>
      </w:r>
      <w:r w:rsidRPr="0079320A">
        <w:rPr>
          <w:rFonts w:ascii="Times New Roman" w:eastAsia="Times New Roman" w:hAnsi="Times New Roman" w:cs="Times New Roman"/>
          <w:b/>
          <w:sz w:val="20"/>
          <w:szCs w:val="20"/>
        </w:rPr>
        <w:t>, в том числе с ограниченными возможностями здоровья</w:t>
      </w:r>
    </w:p>
    <w:p w:rsidR="0079320A" w:rsidRPr="0079320A" w:rsidRDefault="0079320A" w:rsidP="0079320A">
      <w:pPr>
        <w:spacing w:after="0" w:line="240" w:lineRule="auto"/>
        <w:ind w:left="720"/>
        <w:rPr>
          <w:rFonts w:ascii="Times New Roman" w:eastAsia="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gridCol w:w="3833"/>
        <w:gridCol w:w="5396"/>
      </w:tblGrid>
      <w:tr w:rsidR="0079320A" w:rsidRPr="0079320A" w:rsidTr="00C9606F">
        <w:tc>
          <w:tcPr>
            <w:tcW w:w="5778" w:type="dxa"/>
          </w:tcPr>
          <w:p w:rsidR="0079320A" w:rsidRPr="0079320A" w:rsidRDefault="0079320A" w:rsidP="0079320A">
            <w:pPr>
              <w:spacing w:after="0" w:line="240" w:lineRule="auto"/>
              <w:jc w:val="center"/>
              <w:rPr>
                <w:rFonts w:ascii="Times New Roman" w:eastAsia="Times New Roman" w:hAnsi="Times New Roman" w:cs="Times New Roman"/>
                <w:sz w:val="20"/>
                <w:szCs w:val="20"/>
              </w:rPr>
            </w:pPr>
            <w:r w:rsidRPr="0079320A">
              <w:rPr>
                <w:rFonts w:ascii="Times New Roman" w:eastAsia="Times New Roman" w:hAnsi="Times New Roman" w:cs="Times New Roman"/>
                <w:b/>
                <w:sz w:val="20"/>
                <w:szCs w:val="20"/>
              </w:rPr>
              <w:t>Наименование электронных образовательных ресурсов</w:t>
            </w:r>
          </w:p>
        </w:tc>
        <w:tc>
          <w:tcPr>
            <w:tcW w:w="4210"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Автор, Описание</w:t>
            </w:r>
          </w:p>
        </w:tc>
        <w:tc>
          <w:tcPr>
            <w:tcW w:w="5396" w:type="dxa"/>
          </w:tcPr>
          <w:p w:rsidR="0079320A" w:rsidRPr="0079320A" w:rsidRDefault="0079320A" w:rsidP="0079320A">
            <w:pPr>
              <w:spacing w:after="0" w:line="240" w:lineRule="auto"/>
              <w:jc w:val="center"/>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ссылка на электронный ресурс (при наличии)</w:t>
            </w: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b/>
                <w:sz w:val="18"/>
                <w:szCs w:val="18"/>
              </w:rPr>
              <w:t xml:space="preserve">Всероссийский центр информационных технологий «ИНТЕЛЛЕКТ» </w:t>
            </w:r>
            <w:r w:rsidRPr="0079320A">
              <w:rPr>
                <w:rFonts w:ascii="Times New Roman" w:eastAsia="Times New Roman" w:hAnsi="Times New Roman" w:cs="Times New Roman"/>
                <w:sz w:val="18"/>
                <w:szCs w:val="18"/>
              </w:rPr>
              <w:t>Электронная публикация учебно-методического материала.</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Свидетельство о публикации серия ДП-0№35595 от 11.11.2018г. Свидетельство о публикации СМИ:ЭЛ №ФС 77-71621  ДП-0№48290</w:t>
            </w:r>
          </w:p>
        </w:tc>
        <w:tc>
          <w:tcPr>
            <w:tcW w:w="4210"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учебно-методического материала на тему: «Влияние музыки на интеллектуальное развитие школьника» (Мазурова Г.Г.)</w:t>
            </w:r>
          </w:p>
          <w:p w:rsidR="0079320A" w:rsidRPr="0079320A" w:rsidRDefault="0079320A" w:rsidP="0079320A">
            <w:pPr>
              <w:spacing w:after="0" w:line="240" w:lineRule="auto"/>
              <w:rPr>
                <w:rFonts w:ascii="Times New Roman" w:eastAsia="Times New Roman" w:hAnsi="Times New Roman" w:cs="Times New Roman"/>
                <w:sz w:val="18"/>
                <w:szCs w:val="18"/>
              </w:rPr>
            </w:pP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22" w:history="1">
              <w:r w:rsidR="0079320A" w:rsidRPr="0079320A">
                <w:rPr>
                  <w:rFonts w:ascii="Times New Roman" w:eastAsia="Times New Roman" w:hAnsi="Times New Roman" w:cs="Times New Roman"/>
                  <w:color w:val="0000FF"/>
                  <w:sz w:val="18"/>
                  <w:szCs w:val="18"/>
                  <w:u w:val="single"/>
                </w:rPr>
                <w:t>http://iqkonkurs.ru/?option=com_diplom&amp;view=publication&amp;id=35595</w:t>
              </w:r>
            </w:hyperlink>
          </w:p>
          <w:p w:rsidR="0079320A" w:rsidRPr="0079320A" w:rsidRDefault="0079320A" w:rsidP="0079320A">
            <w:pPr>
              <w:spacing w:after="0" w:line="240" w:lineRule="auto"/>
              <w:rPr>
                <w:rFonts w:ascii="Times New Roman" w:eastAsia="Times New Roman" w:hAnsi="Times New Roman" w:cs="Times New Roman"/>
                <w:sz w:val="18"/>
                <w:szCs w:val="18"/>
              </w:rPr>
            </w:pPr>
          </w:p>
          <w:p w:rsidR="0079320A" w:rsidRPr="0079320A" w:rsidRDefault="0079320A" w:rsidP="0079320A">
            <w:pPr>
              <w:spacing w:after="0" w:line="240" w:lineRule="auto"/>
              <w:rPr>
                <w:rFonts w:ascii="Times New Roman" w:eastAsia="Times New Roman" w:hAnsi="Times New Roman" w:cs="Times New Roman"/>
                <w:sz w:val="18"/>
                <w:szCs w:val="18"/>
              </w:rPr>
            </w:pPr>
          </w:p>
          <w:p w:rsidR="0079320A" w:rsidRPr="0079320A" w:rsidRDefault="00E5359D" w:rsidP="0079320A">
            <w:pPr>
              <w:spacing w:after="0" w:line="240" w:lineRule="auto"/>
              <w:rPr>
                <w:rFonts w:ascii="Times New Roman" w:eastAsia="Times New Roman" w:hAnsi="Times New Roman" w:cs="Times New Roman"/>
                <w:sz w:val="18"/>
                <w:szCs w:val="18"/>
              </w:rPr>
            </w:pPr>
            <w:hyperlink r:id="rId23" w:history="1">
              <w:r w:rsidR="0079320A" w:rsidRPr="0079320A">
                <w:rPr>
                  <w:rFonts w:ascii="Times New Roman" w:eastAsia="Times New Roman" w:hAnsi="Times New Roman" w:cs="Times New Roman"/>
                  <w:color w:val="0000FF"/>
                  <w:sz w:val="18"/>
                  <w:szCs w:val="18"/>
                  <w:u w:val="single"/>
                </w:rPr>
                <w:t>http://new-gi.ru/public/public-teacher1/?id=48290</w:t>
              </w:r>
            </w:hyperlink>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 xml:space="preserve">Международный образовательный портал </w:t>
            </w:r>
            <w:proofErr w:type="spellStart"/>
            <w:r w:rsidRPr="0079320A">
              <w:rPr>
                <w:rFonts w:ascii="Times New Roman" w:eastAsia="Times New Roman" w:hAnsi="Times New Roman" w:cs="Times New Roman"/>
                <w:b/>
                <w:sz w:val="18"/>
                <w:szCs w:val="18"/>
              </w:rPr>
              <w:t>Маам</w:t>
            </w:r>
            <w:proofErr w:type="spellEnd"/>
            <w:r w:rsidRPr="0079320A">
              <w:rPr>
                <w:rFonts w:ascii="Times New Roman" w:eastAsia="Times New Roman" w:hAnsi="Times New Roman" w:cs="Times New Roman"/>
                <w:b/>
                <w:sz w:val="18"/>
                <w:szCs w:val="18"/>
              </w:rPr>
              <w:t>.</w:t>
            </w:r>
          </w:p>
          <w:p w:rsidR="0079320A" w:rsidRPr="0079320A" w:rsidRDefault="0079320A" w:rsidP="0079320A">
            <w:pPr>
              <w:spacing w:after="0" w:line="240" w:lineRule="auto"/>
              <w:rPr>
                <w:rFonts w:ascii="Times New Roman" w:eastAsia="Times New Roman" w:hAnsi="Times New Roman" w:cs="Times New Roman"/>
                <w:bCs/>
                <w:sz w:val="18"/>
                <w:szCs w:val="18"/>
              </w:rPr>
            </w:pPr>
            <w:r w:rsidRPr="0079320A">
              <w:rPr>
                <w:rFonts w:ascii="Times New Roman" w:eastAsia="Times New Roman" w:hAnsi="Times New Roman" w:cs="Times New Roman"/>
                <w:sz w:val="18"/>
                <w:szCs w:val="18"/>
              </w:rPr>
              <w:t xml:space="preserve">Электронная публикация учебно-методического материала </w:t>
            </w:r>
            <w:r w:rsidRPr="0079320A">
              <w:rPr>
                <w:rFonts w:ascii="Times New Roman" w:eastAsia="Times New Roman" w:hAnsi="Times New Roman" w:cs="Times New Roman"/>
                <w:bCs/>
                <w:sz w:val="18"/>
                <w:szCs w:val="18"/>
              </w:rPr>
              <w:t>Свидетельство №922893-016-015 от  02.10.18</w:t>
            </w:r>
          </w:p>
        </w:tc>
        <w:tc>
          <w:tcPr>
            <w:tcW w:w="4210" w:type="dxa"/>
          </w:tcPr>
          <w:p w:rsidR="0079320A" w:rsidRPr="0079320A" w:rsidRDefault="0079320A" w:rsidP="0079320A">
            <w:pPr>
              <w:spacing w:after="0" w:line="240" w:lineRule="auto"/>
              <w:rPr>
                <w:rFonts w:ascii="Times New Roman" w:eastAsia="Times New Roman" w:hAnsi="Times New Roman" w:cs="Times New Roman"/>
                <w:bCs/>
                <w:sz w:val="18"/>
                <w:szCs w:val="18"/>
              </w:rPr>
            </w:pPr>
            <w:r w:rsidRPr="0079320A">
              <w:rPr>
                <w:rFonts w:ascii="Times New Roman" w:eastAsia="Times New Roman" w:hAnsi="Times New Roman" w:cs="Times New Roman"/>
                <w:sz w:val="18"/>
                <w:szCs w:val="18"/>
              </w:rPr>
              <w:t xml:space="preserve">Публикация учебно-методического материала на тему: </w:t>
            </w:r>
            <w:r w:rsidRPr="0079320A">
              <w:rPr>
                <w:rFonts w:ascii="Times New Roman" w:eastAsia="Times New Roman" w:hAnsi="Times New Roman" w:cs="Times New Roman"/>
                <w:bCs/>
                <w:sz w:val="18"/>
                <w:szCs w:val="18"/>
              </w:rPr>
              <w:t>«Развитие творческих способностей детей младших классов с помощью городецкой росписи» (Козлова Ю.С.)</w:t>
            </w:r>
          </w:p>
        </w:tc>
        <w:tc>
          <w:tcPr>
            <w:tcW w:w="5396" w:type="dxa"/>
          </w:tcPr>
          <w:p w:rsidR="0079320A" w:rsidRPr="0079320A" w:rsidRDefault="00E5359D" w:rsidP="0079320A">
            <w:pPr>
              <w:spacing w:after="0" w:line="240" w:lineRule="auto"/>
              <w:rPr>
                <w:rFonts w:ascii="Times New Roman" w:eastAsia="Times New Roman" w:hAnsi="Times New Roman" w:cs="Times New Roman"/>
                <w:bCs/>
                <w:sz w:val="18"/>
                <w:szCs w:val="18"/>
              </w:rPr>
            </w:pPr>
            <w:hyperlink r:id="rId24" w:history="1">
              <w:r w:rsidR="0079320A" w:rsidRPr="0079320A">
                <w:rPr>
                  <w:rFonts w:ascii="Times New Roman" w:eastAsia="Times New Roman" w:hAnsi="Times New Roman" w:cs="Times New Roman"/>
                  <w:bCs/>
                  <w:color w:val="0000FF"/>
                  <w:sz w:val="18"/>
                  <w:szCs w:val="18"/>
                  <w:u w:val="single"/>
                  <w:lang w:val="en-US"/>
                </w:rPr>
                <w:t>http</w:t>
              </w:r>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www</w:t>
              </w:r>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maam</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ru</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detskijsad</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metodicheskaja</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razrabotka</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razvitie</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tvorcheskih</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sposobnostei</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detei</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mladshih</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klasov</w:t>
              </w:r>
              <w:proofErr w:type="spellEnd"/>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s</w:t>
              </w:r>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pomoschyu</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gorodeckoi</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rospisi</w:t>
              </w:r>
              <w:proofErr w:type="spellEnd"/>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html</w:t>
              </w:r>
            </w:hyperlink>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 xml:space="preserve">Всероссийское образовательное просветительское </w:t>
            </w:r>
            <w:proofErr w:type="gramStart"/>
            <w:r w:rsidRPr="0079320A">
              <w:rPr>
                <w:rFonts w:ascii="Times New Roman" w:eastAsia="Times New Roman" w:hAnsi="Times New Roman" w:cs="Times New Roman"/>
                <w:b/>
                <w:sz w:val="18"/>
                <w:szCs w:val="18"/>
              </w:rPr>
              <w:t>издание  «</w:t>
            </w:r>
            <w:proofErr w:type="gramEnd"/>
            <w:r w:rsidRPr="0079320A">
              <w:rPr>
                <w:rFonts w:ascii="Times New Roman" w:eastAsia="Times New Roman" w:hAnsi="Times New Roman" w:cs="Times New Roman"/>
                <w:b/>
                <w:sz w:val="18"/>
                <w:szCs w:val="18"/>
              </w:rPr>
              <w:t>Альманах педагога»</w:t>
            </w:r>
          </w:p>
          <w:p w:rsidR="0079320A" w:rsidRPr="0079320A" w:rsidRDefault="0079320A" w:rsidP="0079320A">
            <w:pPr>
              <w:spacing w:after="0" w:line="240" w:lineRule="auto"/>
              <w:rPr>
                <w:rFonts w:ascii="Times New Roman" w:eastAsia="Times New Roman" w:hAnsi="Times New Roman" w:cs="Times New Roman"/>
                <w:bCs/>
                <w:sz w:val="18"/>
                <w:szCs w:val="18"/>
              </w:rPr>
            </w:pPr>
            <w:r w:rsidRPr="0079320A">
              <w:rPr>
                <w:rFonts w:ascii="Times New Roman" w:eastAsia="Times New Roman" w:hAnsi="Times New Roman" w:cs="Times New Roman"/>
                <w:sz w:val="18"/>
                <w:szCs w:val="18"/>
              </w:rPr>
              <w:t xml:space="preserve">Электронная публикация учебно-методического материала </w:t>
            </w:r>
            <w:r w:rsidRPr="0079320A">
              <w:rPr>
                <w:rFonts w:ascii="Times New Roman" w:eastAsia="Times New Roman" w:hAnsi="Times New Roman" w:cs="Times New Roman"/>
                <w:bCs/>
                <w:sz w:val="18"/>
                <w:szCs w:val="18"/>
              </w:rPr>
              <w:t>Свидетельство серия ОБ №1161 от 11.11.18</w:t>
            </w:r>
          </w:p>
        </w:tc>
        <w:tc>
          <w:tcPr>
            <w:tcW w:w="4210"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 xml:space="preserve">Публикация учебно-методического материала на тему:  </w:t>
            </w:r>
            <w:r w:rsidRPr="0079320A">
              <w:rPr>
                <w:rFonts w:ascii="Times New Roman" w:eastAsia="Times New Roman" w:hAnsi="Times New Roman" w:cs="Times New Roman"/>
                <w:bCs/>
                <w:sz w:val="18"/>
                <w:szCs w:val="18"/>
              </w:rPr>
              <w:t>«Роспись в технике «холодный батик»» (Козлова Ю.С.)</w:t>
            </w: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25" w:history="1">
              <w:r w:rsidR="0079320A" w:rsidRPr="0079320A">
                <w:rPr>
                  <w:rFonts w:ascii="Times New Roman" w:eastAsia="Times New Roman" w:hAnsi="Times New Roman" w:cs="Times New Roman"/>
                  <w:bCs/>
                  <w:color w:val="0000FF"/>
                  <w:sz w:val="18"/>
                  <w:szCs w:val="18"/>
                  <w:u w:val="single"/>
                </w:rPr>
                <w:t>http://</w:t>
              </w:r>
              <w:proofErr w:type="spellStart"/>
              <w:r w:rsidR="0079320A" w:rsidRPr="0079320A">
                <w:rPr>
                  <w:rFonts w:ascii="Times New Roman" w:eastAsia="Times New Roman" w:hAnsi="Times New Roman" w:cs="Times New Roman"/>
                  <w:bCs/>
                  <w:color w:val="0000FF"/>
                  <w:sz w:val="18"/>
                  <w:szCs w:val="18"/>
                  <w:u w:val="single"/>
                  <w:lang w:val="en-US"/>
                </w:rPr>
                <w:t>almanahpedagoga</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ru</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servisy</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obmen</w:t>
              </w:r>
              <w:proofErr w:type="spellEnd"/>
              <w:r w:rsidR="0079320A" w:rsidRPr="0079320A">
                <w:rPr>
                  <w:rFonts w:ascii="Times New Roman" w:eastAsia="Times New Roman" w:hAnsi="Times New Roman" w:cs="Times New Roman"/>
                  <w:bCs/>
                  <w:color w:val="0000FF"/>
                  <w:sz w:val="18"/>
                  <w:szCs w:val="18"/>
                  <w:u w:val="single"/>
                </w:rPr>
                <w:t>_</w:t>
              </w:r>
              <w:proofErr w:type="spellStart"/>
              <w:r w:rsidR="0079320A" w:rsidRPr="0079320A">
                <w:rPr>
                  <w:rFonts w:ascii="Times New Roman" w:eastAsia="Times New Roman" w:hAnsi="Times New Roman" w:cs="Times New Roman"/>
                  <w:bCs/>
                  <w:color w:val="0000FF"/>
                  <w:sz w:val="18"/>
                  <w:szCs w:val="18"/>
                  <w:u w:val="single"/>
                  <w:lang w:val="en-US"/>
                </w:rPr>
                <w:t>opytom</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publ</w:t>
              </w:r>
              <w:proofErr w:type="spellEnd"/>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id</w:t>
              </w:r>
              <w:r w:rsidR="0079320A" w:rsidRPr="0079320A">
                <w:rPr>
                  <w:rFonts w:ascii="Times New Roman" w:eastAsia="Times New Roman" w:hAnsi="Times New Roman" w:cs="Times New Roman"/>
                  <w:bCs/>
                  <w:color w:val="0000FF"/>
                  <w:sz w:val="18"/>
                  <w:szCs w:val="18"/>
                  <w:u w:val="single"/>
                </w:rPr>
                <w:t>=1161</w:t>
              </w:r>
            </w:hyperlink>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«Интеллектуальный центр информационных технологий «Новое поколение»»</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Электронная публикация учебно-методического материала Свидетельство СМИ: ЭЛ № ФС 77-71621 от 11.12.2018</w:t>
            </w:r>
          </w:p>
        </w:tc>
        <w:tc>
          <w:tcPr>
            <w:tcW w:w="4210"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учебно-методического материала на тему: «Освоение «</w:t>
            </w:r>
            <w:proofErr w:type="spellStart"/>
            <w:r w:rsidRPr="0079320A">
              <w:rPr>
                <w:rFonts w:ascii="Times New Roman" w:eastAsia="Times New Roman" w:hAnsi="Times New Roman" w:cs="Times New Roman"/>
                <w:sz w:val="18"/>
                <w:szCs w:val="18"/>
              </w:rPr>
              <w:t>Кляксографии</w:t>
            </w:r>
            <w:proofErr w:type="spellEnd"/>
            <w:r w:rsidRPr="0079320A">
              <w:rPr>
                <w:rFonts w:ascii="Times New Roman" w:eastAsia="Times New Roman" w:hAnsi="Times New Roman" w:cs="Times New Roman"/>
                <w:sz w:val="18"/>
                <w:szCs w:val="18"/>
              </w:rPr>
              <w:t>» на уроках изобразительного искусства» (Мезенцева А.И.)</w:t>
            </w:r>
          </w:p>
        </w:tc>
        <w:tc>
          <w:tcPr>
            <w:tcW w:w="5396" w:type="dxa"/>
          </w:tcPr>
          <w:p w:rsidR="0079320A" w:rsidRPr="0079320A" w:rsidRDefault="00E5359D" w:rsidP="0079320A">
            <w:pPr>
              <w:spacing w:after="0" w:line="240" w:lineRule="auto"/>
              <w:rPr>
                <w:rFonts w:ascii="Times New Roman" w:eastAsia="Times New Roman" w:hAnsi="Times New Roman" w:cs="Times New Roman"/>
                <w:bCs/>
                <w:sz w:val="18"/>
                <w:szCs w:val="18"/>
              </w:rPr>
            </w:pPr>
            <w:hyperlink r:id="rId26" w:history="1">
              <w:r w:rsidR="0079320A" w:rsidRPr="0079320A">
                <w:rPr>
                  <w:rFonts w:ascii="Times New Roman" w:eastAsia="Times New Roman" w:hAnsi="Times New Roman" w:cs="Times New Roman"/>
                  <w:bCs/>
                  <w:color w:val="0000FF"/>
                  <w:sz w:val="18"/>
                  <w:szCs w:val="18"/>
                  <w:u w:val="single"/>
                  <w:lang w:val="en-US"/>
                </w:rPr>
                <w:t>https</w:t>
              </w:r>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new</w:t>
              </w:r>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gi</w:t>
              </w:r>
              <w:proofErr w:type="spellEnd"/>
              <w:r w:rsidR="0079320A" w:rsidRPr="0079320A">
                <w:rPr>
                  <w:rFonts w:ascii="Times New Roman" w:eastAsia="Times New Roman" w:hAnsi="Times New Roman" w:cs="Times New Roman"/>
                  <w:bCs/>
                  <w:color w:val="0000FF"/>
                  <w:sz w:val="18"/>
                  <w:szCs w:val="18"/>
                  <w:u w:val="single"/>
                </w:rPr>
                <w:t>.</w:t>
              </w:r>
              <w:proofErr w:type="spellStart"/>
              <w:r w:rsidR="0079320A" w:rsidRPr="0079320A">
                <w:rPr>
                  <w:rFonts w:ascii="Times New Roman" w:eastAsia="Times New Roman" w:hAnsi="Times New Roman" w:cs="Times New Roman"/>
                  <w:bCs/>
                  <w:color w:val="0000FF"/>
                  <w:sz w:val="18"/>
                  <w:szCs w:val="18"/>
                  <w:u w:val="single"/>
                  <w:lang w:val="en-US"/>
                </w:rPr>
                <w:t>ru</w:t>
              </w:r>
              <w:proofErr w:type="spellEnd"/>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public</w:t>
              </w:r>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public</w:t>
              </w:r>
              <w:r w:rsidR="0079320A" w:rsidRPr="0079320A">
                <w:rPr>
                  <w:rFonts w:ascii="Times New Roman" w:eastAsia="Times New Roman" w:hAnsi="Times New Roman" w:cs="Times New Roman"/>
                  <w:bCs/>
                  <w:color w:val="0000FF"/>
                  <w:sz w:val="18"/>
                  <w:szCs w:val="18"/>
                  <w:u w:val="single"/>
                </w:rPr>
                <w:t>-</w:t>
              </w:r>
              <w:r w:rsidR="0079320A" w:rsidRPr="0079320A">
                <w:rPr>
                  <w:rFonts w:ascii="Times New Roman" w:eastAsia="Times New Roman" w:hAnsi="Times New Roman" w:cs="Times New Roman"/>
                  <w:bCs/>
                  <w:color w:val="0000FF"/>
                  <w:sz w:val="18"/>
                  <w:szCs w:val="18"/>
                  <w:u w:val="single"/>
                  <w:lang w:val="en-US"/>
                </w:rPr>
                <w:t>teacher</w:t>
              </w:r>
              <w:r w:rsidR="0079320A" w:rsidRPr="0079320A">
                <w:rPr>
                  <w:rFonts w:ascii="Times New Roman" w:eastAsia="Times New Roman" w:hAnsi="Times New Roman" w:cs="Times New Roman"/>
                  <w:bCs/>
                  <w:color w:val="0000FF"/>
                  <w:sz w:val="18"/>
                  <w:szCs w:val="18"/>
                  <w:u w:val="single"/>
                </w:rPr>
                <w:t>1/</w:t>
              </w:r>
              <w:r w:rsidR="0079320A" w:rsidRPr="0079320A">
                <w:rPr>
                  <w:rFonts w:ascii="Times New Roman" w:eastAsia="Times New Roman" w:hAnsi="Times New Roman" w:cs="Times New Roman"/>
                  <w:bCs/>
                  <w:color w:val="0000FF"/>
                  <w:sz w:val="18"/>
                  <w:szCs w:val="18"/>
                  <w:u w:val="single"/>
                  <w:lang w:val="en-US"/>
                </w:rPr>
                <w:t>publication</w:t>
              </w:r>
              <w:r w:rsidR="0079320A" w:rsidRPr="0079320A">
                <w:rPr>
                  <w:rFonts w:ascii="Times New Roman" w:eastAsia="Times New Roman" w:hAnsi="Times New Roman" w:cs="Times New Roman"/>
                  <w:bCs/>
                  <w:color w:val="0000FF"/>
                  <w:sz w:val="18"/>
                  <w:szCs w:val="18"/>
                  <w:u w:val="single"/>
                </w:rPr>
                <w:t>/53414.</w:t>
              </w:r>
              <w:r w:rsidR="0079320A" w:rsidRPr="0079320A">
                <w:rPr>
                  <w:rFonts w:ascii="Times New Roman" w:eastAsia="Times New Roman" w:hAnsi="Times New Roman" w:cs="Times New Roman"/>
                  <w:bCs/>
                  <w:color w:val="0000FF"/>
                  <w:sz w:val="18"/>
                  <w:szCs w:val="18"/>
                  <w:u w:val="single"/>
                  <w:lang w:val="en-US"/>
                </w:rPr>
                <w:t>html</w:t>
              </w:r>
            </w:hyperlink>
          </w:p>
          <w:p w:rsidR="0079320A" w:rsidRPr="0079320A" w:rsidRDefault="0079320A" w:rsidP="0079320A">
            <w:pPr>
              <w:spacing w:after="0" w:line="240" w:lineRule="auto"/>
              <w:rPr>
                <w:rFonts w:ascii="Times New Roman" w:eastAsia="Times New Roman" w:hAnsi="Times New Roman" w:cs="Times New Roman"/>
                <w:bCs/>
                <w:sz w:val="18"/>
                <w:szCs w:val="18"/>
              </w:rPr>
            </w:pP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b/>
                <w:sz w:val="18"/>
                <w:szCs w:val="18"/>
              </w:rPr>
              <w:t>«Интеллектуальный центр информационных технологий «Новое поколение»»</w:t>
            </w:r>
            <w:r w:rsidRPr="0079320A">
              <w:rPr>
                <w:rFonts w:ascii="Times New Roman" w:eastAsia="Times New Roman" w:hAnsi="Times New Roman" w:cs="Times New Roman"/>
                <w:sz w:val="18"/>
                <w:szCs w:val="18"/>
              </w:rPr>
              <w:t xml:space="preserve"> СМИ: ЭЛ № ФС 77-71621 ДП-0 № 57199</w:t>
            </w:r>
          </w:p>
        </w:tc>
        <w:tc>
          <w:tcPr>
            <w:tcW w:w="4210"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учебно-методического материала на тему «Освоение навыков в выполнении скульптуры из гипса» от 21.01.2019</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(Мезенцева А.И.)</w:t>
            </w: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27" w:history="1">
              <w:r w:rsidR="0079320A" w:rsidRPr="0079320A">
                <w:rPr>
                  <w:rFonts w:ascii="Times New Roman" w:eastAsia="Times New Roman" w:hAnsi="Times New Roman" w:cs="Times New Roman"/>
                  <w:sz w:val="18"/>
                  <w:szCs w:val="18"/>
                  <w:u w:val="single"/>
                </w:rPr>
                <w:t>https://vk.com/dshi_rozanova?w=wall-113833197_1154</w:t>
              </w:r>
            </w:hyperlink>
          </w:p>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 xml:space="preserve">Всероссийское образовательное просветительское </w:t>
            </w:r>
            <w:proofErr w:type="gramStart"/>
            <w:r w:rsidRPr="0079320A">
              <w:rPr>
                <w:rFonts w:ascii="Times New Roman" w:eastAsia="Times New Roman" w:hAnsi="Times New Roman" w:cs="Times New Roman"/>
                <w:b/>
                <w:sz w:val="18"/>
                <w:szCs w:val="18"/>
              </w:rPr>
              <w:t>издание  «</w:t>
            </w:r>
            <w:proofErr w:type="gramEnd"/>
            <w:r w:rsidRPr="0079320A">
              <w:rPr>
                <w:rFonts w:ascii="Times New Roman" w:eastAsia="Times New Roman" w:hAnsi="Times New Roman" w:cs="Times New Roman"/>
                <w:b/>
                <w:sz w:val="18"/>
                <w:szCs w:val="18"/>
              </w:rPr>
              <w:t>Альманах педагога»</w:t>
            </w:r>
            <w:r w:rsidRPr="0079320A">
              <w:rPr>
                <w:rFonts w:ascii="Times New Roman" w:eastAsia="Times New Roman" w:hAnsi="Times New Roman" w:cs="Times New Roman"/>
                <w:sz w:val="18"/>
                <w:szCs w:val="18"/>
              </w:rPr>
              <w:t xml:space="preserve"> свидетельство о регистрации СМИ ЭЛ № ФС 77-65290 выдано Федеральной службой РКН 12.04.2016г</w:t>
            </w:r>
          </w:p>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sz w:val="18"/>
                <w:szCs w:val="18"/>
              </w:rPr>
              <w:t xml:space="preserve">Свидетельство о публикации серия АА № 33051 от 08.05.2019 </w:t>
            </w:r>
          </w:p>
        </w:tc>
        <w:tc>
          <w:tcPr>
            <w:tcW w:w="4210"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учебно-методического материала на тему «Балетная гимнастика»</w:t>
            </w:r>
          </w:p>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(Некрасова А.В., Кочин Е.А.)</w:t>
            </w:r>
          </w:p>
          <w:p w:rsidR="0079320A" w:rsidRPr="0079320A" w:rsidRDefault="0079320A" w:rsidP="0079320A">
            <w:pPr>
              <w:spacing w:after="0" w:line="240" w:lineRule="auto"/>
              <w:rPr>
                <w:rFonts w:ascii="Times New Roman" w:eastAsia="Times New Roman" w:hAnsi="Times New Roman" w:cs="Times New Roman"/>
                <w:sz w:val="18"/>
                <w:szCs w:val="18"/>
              </w:rPr>
            </w:pP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28" w:history="1">
              <w:r w:rsidR="0079320A" w:rsidRPr="0079320A">
                <w:rPr>
                  <w:rFonts w:ascii="Times New Roman" w:eastAsia="Times New Roman" w:hAnsi="Times New Roman" w:cs="Times New Roman"/>
                  <w:sz w:val="18"/>
                  <w:szCs w:val="18"/>
                  <w:u w:val="single"/>
                  <w:lang w:val="en-US"/>
                </w:rPr>
                <w:t>https</w:t>
              </w:r>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almanahpedagoga</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ru</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servisy</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publik</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w:t>
              </w:r>
              <w:proofErr w:type="spellEnd"/>
              <w:r w:rsidR="0079320A" w:rsidRPr="0079320A">
                <w:rPr>
                  <w:rFonts w:ascii="Times New Roman" w:eastAsia="Times New Roman" w:hAnsi="Times New Roman" w:cs="Times New Roman"/>
                  <w:sz w:val="18"/>
                  <w:szCs w:val="18"/>
                  <w:u w:val="single"/>
                </w:rPr>
                <w:t>?</w:t>
              </w:r>
              <w:r w:rsidR="0079320A" w:rsidRPr="0079320A">
                <w:rPr>
                  <w:rFonts w:ascii="Times New Roman" w:eastAsia="Times New Roman" w:hAnsi="Times New Roman" w:cs="Times New Roman"/>
                  <w:sz w:val="18"/>
                  <w:szCs w:val="18"/>
                  <w:u w:val="single"/>
                  <w:lang w:val="en-US"/>
                </w:rPr>
                <w:t>id</w:t>
              </w:r>
              <w:r w:rsidR="0079320A" w:rsidRPr="0079320A">
                <w:rPr>
                  <w:rFonts w:ascii="Times New Roman" w:eastAsia="Times New Roman" w:hAnsi="Times New Roman" w:cs="Times New Roman"/>
                  <w:sz w:val="18"/>
                  <w:szCs w:val="18"/>
                  <w:u w:val="single"/>
                </w:rPr>
                <w:t>=33051</w:t>
              </w:r>
            </w:hyperlink>
          </w:p>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b/>
                <w:sz w:val="18"/>
                <w:szCs w:val="18"/>
              </w:rPr>
              <w:t xml:space="preserve">Всероссийское образовательное просветительское издание </w:t>
            </w:r>
            <w:r w:rsidRPr="0079320A">
              <w:rPr>
                <w:rFonts w:ascii="Times New Roman" w:eastAsia="Times New Roman" w:hAnsi="Times New Roman" w:cs="Times New Roman"/>
                <w:b/>
                <w:sz w:val="18"/>
                <w:szCs w:val="18"/>
              </w:rPr>
              <w:br/>
              <w:t>«Альманах педагога»</w:t>
            </w:r>
            <w:r w:rsidRPr="0079320A">
              <w:rPr>
                <w:rFonts w:ascii="Times New Roman" w:eastAsia="Times New Roman" w:hAnsi="Times New Roman" w:cs="Times New Roman"/>
                <w:sz w:val="18"/>
                <w:szCs w:val="18"/>
              </w:rPr>
              <w:t xml:space="preserve"> свидетельство о регистрации СМИ ЭЛ № ФС 77-65290 выдано Федеральной службой РКН 12.04.2016г Свидетельство о публикации серия АА № 33053 от 08.05.2019 </w:t>
            </w:r>
          </w:p>
        </w:tc>
        <w:tc>
          <w:tcPr>
            <w:tcW w:w="4210"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учебно-методического материала «Учебная программа ДПОП Хореографическое творчество 5 (6) лет», тема: «Народно-сценический танец», «Гимнастика».(Некрасова А.В.)</w:t>
            </w: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29" w:history="1">
              <w:r w:rsidR="0079320A" w:rsidRPr="0079320A">
                <w:rPr>
                  <w:rFonts w:ascii="Times New Roman" w:eastAsia="Times New Roman" w:hAnsi="Times New Roman" w:cs="Times New Roman"/>
                  <w:sz w:val="18"/>
                  <w:szCs w:val="18"/>
                  <w:u w:val="single"/>
                  <w:lang w:val="en-US"/>
                </w:rPr>
                <w:t>https</w:t>
              </w:r>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almanahpedagoga</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ru</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servisy</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publik</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w:t>
              </w:r>
              <w:proofErr w:type="spellEnd"/>
              <w:r w:rsidR="0079320A" w:rsidRPr="0079320A">
                <w:rPr>
                  <w:rFonts w:ascii="Times New Roman" w:eastAsia="Times New Roman" w:hAnsi="Times New Roman" w:cs="Times New Roman"/>
                  <w:sz w:val="18"/>
                  <w:szCs w:val="18"/>
                  <w:u w:val="single"/>
                </w:rPr>
                <w:t>?</w:t>
              </w:r>
              <w:r w:rsidR="0079320A" w:rsidRPr="0079320A">
                <w:rPr>
                  <w:rFonts w:ascii="Times New Roman" w:eastAsia="Times New Roman" w:hAnsi="Times New Roman" w:cs="Times New Roman"/>
                  <w:sz w:val="18"/>
                  <w:szCs w:val="18"/>
                  <w:u w:val="single"/>
                  <w:lang w:val="en-US"/>
                </w:rPr>
                <w:t>id</w:t>
              </w:r>
              <w:r w:rsidR="0079320A" w:rsidRPr="0079320A">
                <w:rPr>
                  <w:rFonts w:ascii="Times New Roman" w:eastAsia="Times New Roman" w:hAnsi="Times New Roman" w:cs="Times New Roman"/>
                  <w:sz w:val="18"/>
                  <w:szCs w:val="18"/>
                  <w:u w:val="single"/>
                </w:rPr>
                <w:t>=330532</w:t>
              </w:r>
            </w:hyperlink>
          </w:p>
          <w:p w:rsidR="0079320A" w:rsidRPr="0079320A" w:rsidRDefault="0079320A" w:rsidP="0079320A">
            <w:pPr>
              <w:spacing w:after="0" w:line="240" w:lineRule="auto"/>
              <w:rPr>
                <w:rFonts w:ascii="Times New Roman" w:eastAsia="Times New Roman" w:hAnsi="Times New Roman" w:cs="Times New Roman"/>
                <w:sz w:val="18"/>
                <w:szCs w:val="18"/>
              </w:rPr>
            </w:pPr>
          </w:p>
          <w:p w:rsidR="0079320A" w:rsidRPr="0079320A" w:rsidRDefault="00E5359D" w:rsidP="0079320A">
            <w:pPr>
              <w:spacing w:after="0" w:line="240" w:lineRule="auto"/>
              <w:rPr>
                <w:rFonts w:ascii="Times New Roman" w:eastAsia="Times New Roman" w:hAnsi="Times New Roman" w:cs="Times New Roman"/>
                <w:sz w:val="18"/>
                <w:szCs w:val="18"/>
              </w:rPr>
            </w:pPr>
            <w:hyperlink r:id="rId30" w:history="1">
              <w:r w:rsidR="0079320A" w:rsidRPr="0079320A">
                <w:rPr>
                  <w:rFonts w:ascii="Times New Roman" w:eastAsia="Times New Roman" w:hAnsi="Times New Roman" w:cs="Times New Roman"/>
                  <w:sz w:val="18"/>
                  <w:szCs w:val="18"/>
                  <w:u w:val="single"/>
                  <w:lang w:val="en-US"/>
                </w:rPr>
                <w:t>https</w:t>
              </w:r>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almanahpedagoga</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ru</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servisy</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publik</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w:t>
              </w:r>
              <w:proofErr w:type="spellEnd"/>
              <w:r w:rsidR="0079320A" w:rsidRPr="0079320A">
                <w:rPr>
                  <w:rFonts w:ascii="Times New Roman" w:eastAsia="Times New Roman" w:hAnsi="Times New Roman" w:cs="Times New Roman"/>
                  <w:sz w:val="18"/>
                  <w:szCs w:val="18"/>
                  <w:u w:val="single"/>
                </w:rPr>
                <w:t>?</w:t>
              </w:r>
              <w:r w:rsidR="0079320A" w:rsidRPr="0079320A">
                <w:rPr>
                  <w:rFonts w:ascii="Times New Roman" w:eastAsia="Times New Roman" w:hAnsi="Times New Roman" w:cs="Times New Roman"/>
                  <w:sz w:val="18"/>
                  <w:szCs w:val="18"/>
                  <w:u w:val="single"/>
                  <w:lang w:val="en-US"/>
                </w:rPr>
                <w:t>id</w:t>
              </w:r>
              <w:r w:rsidR="0079320A" w:rsidRPr="0079320A">
                <w:rPr>
                  <w:rFonts w:ascii="Times New Roman" w:eastAsia="Times New Roman" w:hAnsi="Times New Roman" w:cs="Times New Roman"/>
                  <w:sz w:val="18"/>
                  <w:szCs w:val="18"/>
                  <w:u w:val="single"/>
                </w:rPr>
                <w:t>=33053</w:t>
              </w:r>
            </w:hyperlink>
          </w:p>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 xml:space="preserve">Всероссийское образовательное просветительское издание </w:t>
            </w:r>
          </w:p>
          <w:p w:rsidR="0079320A" w:rsidRPr="0079320A" w:rsidRDefault="0079320A" w:rsidP="0079320A">
            <w:pPr>
              <w:spacing w:after="0" w:line="240" w:lineRule="auto"/>
              <w:rPr>
                <w:rFonts w:ascii="Times New Roman" w:eastAsia="Times New Roman" w:hAnsi="Times New Roman" w:cs="Times New Roman"/>
                <w:b/>
                <w:sz w:val="18"/>
                <w:szCs w:val="18"/>
              </w:rPr>
            </w:pPr>
            <w:r w:rsidRPr="0079320A">
              <w:rPr>
                <w:rFonts w:ascii="Times New Roman" w:eastAsia="Times New Roman" w:hAnsi="Times New Roman" w:cs="Times New Roman"/>
                <w:b/>
                <w:sz w:val="18"/>
                <w:szCs w:val="18"/>
              </w:rPr>
              <w:t>«Альманах педагога» С</w:t>
            </w:r>
            <w:r w:rsidRPr="0079320A">
              <w:rPr>
                <w:rFonts w:ascii="Times New Roman" w:eastAsia="Times New Roman" w:hAnsi="Times New Roman" w:cs="Times New Roman"/>
                <w:sz w:val="18"/>
                <w:szCs w:val="18"/>
              </w:rPr>
              <w:t>ертификат серия ПТ № 30439 от 08.02.2019г. Свидетельство о регистрации в СМИ ЭЛ № ФС 77-65290</w:t>
            </w:r>
          </w:p>
        </w:tc>
        <w:tc>
          <w:tcPr>
            <w:tcW w:w="4210" w:type="dxa"/>
            <w:vAlign w:val="center"/>
          </w:tcPr>
          <w:p w:rsidR="0079320A" w:rsidRPr="0079320A" w:rsidRDefault="0079320A" w:rsidP="0079320A">
            <w:pPr>
              <w:spacing w:after="0" w:line="240" w:lineRule="auto"/>
              <w:rPr>
                <w:rFonts w:ascii="Times New Roman" w:eastAsia="Times New Roman" w:hAnsi="Times New Roman" w:cs="Times New Roman"/>
                <w:sz w:val="18"/>
                <w:szCs w:val="18"/>
              </w:rPr>
            </w:pPr>
            <w:r w:rsidRPr="0079320A">
              <w:rPr>
                <w:rFonts w:ascii="Times New Roman" w:eastAsia="Times New Roman" w:hAnsi="Times New Roman" w:cs="Times New Roman"/>
                <w:sz w:val="18"/>
                <w:szCs w:val="18"/>
              </w:rPr>
              <w:t>Публикация методического материала на тему: «Развитие воображения, художественно-творческих способностей детей посредством музыкального сопровождения на занятиях хореографии» (Михайлов В.М.)</w:t>
            </w:r>
          </w:p>
        </w:tc>
        <w:tc>
          <w:tcPr>
            <w:tcW w:w="5396" w:type="dxa"/>
          </w:tcPr>
          <w:p w:rsidR="0079320A" w:rsidRPr="0079320A" w:rsidRDefault="00E5359D" w:rsidP="0079320A">
            <w:pPr>
              <w:spacing w:after="0" w:line="240" w:lineRule="auto"/>
              <w:rPr>
                <w:rFonts w:ascii="Times New Roman" w:eastAsia="Times New Roman" w:hAnsi="Times New Roman" w:cs="Times New Roman"/>
                <w:sz w:val="18"/>
                <w:szCs w:val="18"/>
              </w:rPr>
            </w:pPr>
            <w:hyperlink r:id="rId31" w:history="1">
              <w:r w:rsidR="0079320A" w:rsidRPr="0079320A">
                <w:rPr>
                  <w:rFonts w:ascii="Times New Roman" w:eastAsia="Times New Roman" w:hAnsi="Times New Roman" w:cs="Times New Roman"/>
                  <w:sz w:val="18"/>
                  <w:szCs w:val="18"/>
                  <w:u w:val="single"/>
                  <w:lang w:val="en-US"/>
                </w:rPr>
                <w:t>https</w:t>
              </w:r>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portalobrazovaniya</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ru</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servisy</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publik</w:t>
              </w:r>
              <w:proofErr w:type="spellEnd"/>
              <w:r w:rsidR="0079320A" w:rsidRPr="0079320A">
                <w:rPr>
                  <w:rFonts w:ascii="Times New Roman" w:eastAsia="Times New Roman" w:hAnsi="Times New Roman" w:cs="Times New Roman"/>
                  <w:sz w:val="18"/>
                  <w:szCs w:val="18"/>
                  <w:u w:val="single"/>
                </w:rPr>
                <w:t>/</w:t>
              </w:r>
              <w:proofErr w:type="spellStart"/>
              <w:r w:rsidR="0079320A" w:rsidRPr="0079320A">
                <w:rPr>
                  <w:rFonts w:ascii="Times New Roman" w:eastAsia="Times New Roman" w:hAnsi="Times New Roman" w:cs="Times New Roman"/>
                  <w:sz w:val="18"/>
                  <w:szCs w:val="18"/>
                  <w:u w:val="single"/>
                  <w:lang w:val="en-US"/>
                </w:rPr>
                <w:t>publ</w:t>
              </w:r>
              <w:proofErr w:type="spellEnd"/>
              <w:r w:rsidR="0079320A" w:rsidRPr="0079320A">
                <w:rPr>
                  <w:rFonts w:ascii="Times New Roman" w:eastAsia="Times New Roman" w:hAnsi="Times New Roman" w:cs="Times New Roman"/>
                  <w:sz w:val="18"/>
                  <w:szCs w:val="18"/>
                  <w:u w:val="single"/>
                </w:rPr>
                <w:t>?</w:t>
              </w:r>
              <w:r w:rsidR="0079320A" w:rsidRPr="0079320A">
                <w:rPr>
                  <w:rFonts w:ascii="Times New Roman" w:eastAsia="Times New Roman" w:hAnsi="Times New Roman" w:cs="Times New Roman"/>
                  <w:sz w:val="18"/>
                  <w:szCs w:val="18"/>
                  <w:u w:val="single"/>
                  <w:lang w:val="en-US"/>
                </w:rPr>
                <w:t>id</w:t>
              </w:r>
              <w:r w:rsidR="0079320A" w:rsidRPr="0079320A">
                <w:rPr>
                  <w:rFonts w:ascii="Times New Roman" w:eastAsia="Times New Roman" w:hAnsi="Times New Roman" w:cs="Times New Roman"/>
                  <w:sz w:val="18"/>
                  <w:szCs w:val="18"/>
                  <w:u w:val="single"/>
                </w:rPr>
                <w:t>=9295</w:t>
              </w:r>
            </w:hyperlink>
          </w:p>
          <w:p w:rsidR="0079320A" w:rsidRPr="0079320A" w:rsidRDefault="0079320A" w:rsidP="0079320A">
            <w:pPr>
              <w:spacing w:after="0" w:line="240" w:lineRule="auto"/>
              <w:rPr>
                <w:rFonts w:ascii="Times New Roman" w:eastAsia="Times New Roman" w:hAnsi="Times New Roman" w:cs="Times New Roman"/>
                <w:sz w:val="18"/>
                <w:szCs w:val="18"/>
              </w:rPr>
            </w:pPr>
          </w:p>
        </w:tc>
      </w:tr>
      <w:tr w:rsidR="0079320A" w:rsidRPr="0079320A" w:rsidTr="00C9606F">
        <w:tc>
          <w:tcPr>
            <w:tcW w:w="5778"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b/>
                <w:sz w:val="18"/>
                <w:szCs w:val="20"/>
              </w:rPr>
              <w:t xml:space="preserve">Публикация в научном журнале «Молодежный вестник </w:t>
            </w:r>
            <w:proofErr w:type="spellStart"/>
            <w:r w:rsidRPr="0079320A">
              <w:rPr>
                <w:rFonts w:ascii="Times New Roman" w:eastAsia="Times New Roman" w:hAnsi="Times New Roman" w:cs="Times New Roman"/>
                <w:b/>
                <w:sz w:val="18"/>
                <w:szCs w:val="20"/>
              </w:rPr>
              <w:t>СПбГИК</w:t>
            </w:r>
            <w:proofErr w:type="spellEnd"/>
            <w:r w:rsidRPr="0079320A">
              <w:rPr>
                <w:rFonts w:ascii="Times New Roman" w:eastAsia="Times New Roman" w:hAnsi="Times New Roman" w:cs="Times New Roman"/>
                <w:b/>
                <w:sz w:val="18"/>
                <w:szCs w:val="20"/>
              </w:rPr>
              <w:t>»</w:t>
            </w:r>
            <w:r w:rsidRPr="0079320A">
              <w:rPr>
                <w:rFonts w:ascii="Times New Roman" w:eastAsia="Times New Roman" w:hAnsi="Times New Roman" w:cs="Times New Roman"/>
                <w:sz w:val="18"/>
                <w:szCs w:val="20"/>
              </w:rPr>
              <w:t xml:space="preserve"> № 1, 2019</w:t>
            </w:r>
          </w:p>
        </w:tc>
        <w:tc>
          <w:tcPr>
            <w:tcW w:w="4210" w:type="dxa"/>
          </w:tcPr>
          <w:p w:rsidR="0079320A" w:rsidRPr="0079320A" w:rsidRDefault="0079320A" w:rsidP="0079320A">
            <w:pPr>
              <w:spacing w:after="0" w:line="240" w:lineRule="auto"/>
              <w:rPr>
                <w:rFonts w:ascii="Times New Roman" w:eastAsia="Times New Roman" w:hAnsi="Times New Roman" w:cs="Times New Roman"/>
                <w:sz w:val="18"/>
                <w:szCs w:val="20"/>
              </w:rPr>
            </w:pPr>
            <w:r w:rsidRPr="0079320A">
              <w:rPr>
                <w:rFonts w:ascii="Times New Roman" w:eastAsia="Times New Roman" w:hAnsi="Times New Roman" w:cs="Times New Roman"/>
                <w:sz w:val="18"/>
                <w:szCs w:val="20"/>
              </w:rPr>
              <w:t>Статья «Бременские музыканты в творчестве петербургских художников» (Голубева О.С.)</w:t>
            </w:r>
          </w:p>
        </w:tc>
        <w:tc>
          <w:tcPr>
            <w:tcW w:w="5396" w:type="dxa"/>
          </w:tcPr>
          <w:p w:rsidR="0079320A" w:rsidRPr="0079320A" w:rsidRDefault="0079320A" w:rsidP="0079320A">
            <w:pPr>
              <w:spacing w:after="0" w:line="240" w:lineRule="auto"/>
              <w:rPr>
                <w:rFonts w:ascii="Times New Roman" w:eastAsia="Times New Roman" w:hAnsi="Times New Roman" w:cs="Times New Roman"/>
                <w:sz w:val="20"/>
                <w:szCs w:val="20"/>
              </w:rPr>
            </w:pPr>
          </w:p>
        </w:tc>
      </w:tr>
    </w:tbl>
    <w:p w:rsidR="0079320A" w:rsidRPr="0079320A" w:rsidRDefault="0079320A" w:rsidP="0079320A">
      <w:pPr>
        <w:spacing w:after="0" w:line="240" w:lineRule="auto"/>
        <w:ind w:left="720"/>
        <w:rPr>
          <w:rFonts w:ascii="Times New Roman" w:eastAsia="Times New Roman" w:hAnsi="Times New Roman" w:cs="Times New Roman"/>
          <w:sz w:val="20"/>
          <w:szCs w:val="20"/>
        </w:rPr>
      </w:pPr>
    </w:p>
    <w:p w:rsidR="0079320A" w:rsidRPr="0079320A" w:rsidRDefault="0079320A" w:rsidP="0079320A">
      <w:pPr>
        <w:spacing w:after="0" w:line="240" w:lineRule="auto"/>
        <w:ind w:left="360"/>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8. Потребность в приезде работника учебно-методического отдела в вашу школу: (по требованию Комитета по культуре и искусству Мурманской области)</w:t>
      </w:r>
      <w:r>
        <w:rPr>
          <w:rFonts w:ascii="Times New Roman" w:eastAsia="Times New Roman" w:hAnsi="Times New Roman" w:cs="Times New Roman"/>
          <w:b/>
          <w:sz w:val="20"/>
          <w:szCs w:val="20"/>
        </w:rPr>
        <w:t>:</w:t>
      </w:r>
    </w:p>
    <w:p w:rsidR="0079320A" w:rsidRPr="0079320A" w:rsidRDefault="0079320A" w:rsidP="0079320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нет потребности.</w:t>
      </w:r>
    </w:p>
    <w:p w:rsidR="0079320A" w:rsidRPr="0079320A" w:rsidRDefault="0079320A" w:rsidP="0079320A">
      <w:pPr>
        <w:spacing w:after="0" w:line="240" w:lineRule="auto"/>
        <w:ind w:left="720"/>
        <w:rPr>
          <w:rFonts w:ascii="Times New Roman" w:eastAsia="Times New Roman" w:hAnsi="Times New Roman" w:cs="Times New Roman"/>
          <w:sz w:val="20"/>
          <w:szCs w:val="20"/>
        </w:rPr>
      </w:pPr>
    </w:p>
    <w:p w:rsidR="00CD768D" w:rsidRPr="0021312E" w:rsidRDefault="0079320A" w:rsidP="0021312E">
      <w:pPr>
        <w:spacing w:after="0" w:line="240" w:lineRule="auto"/>
        <w:ind w:left="360"/>
        <w:rPr>
          <w:rFonts w:ascii="Times New Roman" w:eastAsia="Times New Roman" w:hAnsi="Times New Roman" w:cs="Times New Roman"/>
          <w:b/>
          <w:sz w:val="20"/>
          <w:szCs w:val="20"/>
        </w:rPr>
      </w:pPr>
      <w:r w:rsidRPr="0079320A">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 </w:t>
      </w:r>
      <w:r w:rsidRPr="0079320A">
        <w:rPr>
          <w:rFonts w:ascii="Times New Roman" w:eastAsia="Times New Roman" w:hAnsi="Times New Roman" w:cs="Times New Roman"/>
          <w:b/>
          <w:sz w:val="20"/>
          <w:szCs w:val="20"/>
        </w:rPr>
        <w:t xml:space="preserve">К отчёту приложены 10 фотографий ярких мероприятий в формате </w:t>
      </w:r>
      <w:r w:rsidRPr="0079320A">
        <w:rPr>
          <w:rFonts w:ascii="Times New Roman" w:eastAsia="Times New Roman" w:hAnsi="Times New Roman" w:cs="Times New Roman"/>
          <w:b/>
          <w:sz w:val="20"/>
          <w:szCs w:val="20"/>
          <w:lang w:val="en-US"/>
        </w:rPr>
        <w:t>JPG</w:t>
      </w:r>
      <w:r w:rsidRPr="0079320A">
        <w:rPr>
          <w:rFonts w:ascii="Times New Roman" w:eastAsia="Times New Roman" w:hAnsi="Times New Roman" w:cs="Times New Roman"/>
          <w:b/>
          <w:sz w:val="20"/>
          <w:szCs w:val="20"/>
        </w:rPr>
        <w:t>.</w:t>
      </w:r>
    </w:p>
    <w:sectPr w:rsidR="00CD768D" w:rsidRPr="0021312E" w:rsidSect="0079320A">
      <w:pgSz w:w="16838" w:h="11906" w:orient="landscape"/>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6D0"/>
    <w:multiLevelType w:val="hybridMultilevel"/>
    <w:tmpl w:val="3A4CD8BE"/>
    <w:lvl w:ilvl="0" w:tplc="83B097F2">
      <w:start w:val="1"/>
      <w:numFmt w:val="decimal"/>
      <w:lvlText w:val="%1."/>
      <w:lvlJc w:val="left"/>
      <w:pPr>
        <w:tabs>
          <w:tab w:val="num" w:pos="720"/>
        </w:tabs>
        <w:ind w:left="720" w:hanging="360"/>
      </w:pPr>
      <w:rPr>
        <w:b/>
        <w:i w:val="0"/>
        <w:sz w:val="20"/>
        <w:szCs w:val="24"/>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0AE6420"/>
    <w:multiLevelType w:val="hybridMultilevel"/>
    <w:tmpl w:val="3A4CD8BE"/>
    <w:lvl w:ilvl="0" w:tplc="83B097F2">
      <w:start w:val="1"/>
      <w:numFmt w:val="decimal"/>
      <w:lvlText w:val="%1."/>
      <w:lvlJc w:val="left"/>
      <w:pPr>
        <w:tabs>
          <w:tab w:val="num" w:pos="720"/>
        </w:tabs>
        <w:ind w:left="720" w:hanging="360"/>
      </w:pPr>
      <w:rPr>
        <w:b/>
        <w:i w:val="0"/>
        <w:sz w:val="20"/>
        <w:szCs w:val="24"/>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B"/>
    <w:rsid w:val="00001CEB"/>
    <w:rsid w:val="000F3573"/>
    <w:rsid w:val="001D2544"/>
    <w:rsid w:val="0021312E"/>
    <w:rsid w:val="00497E64"/>
    <w:rsid w:val="0079320A"/>
    <w:rsid w:val="00CD768D"/>
    <w:rsid w:val="00E5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CF9"/>
  <w15:chartTrackingRefBased/>
  <w15:docId w15:val="{44DCE2BA-981B-44D6-9EA4-FA7D1EF6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dshi_rozanova?z=photo-113833197_456240862%2Fwall-113833197_1028" TargetMode="External"/><Relationship Id="rId18" Type="http://schemas.openxmlformats.org/officeDocument/2006/relationships/hyperlink" Target="https://vk.com/dshi_rozanova?z=photo-113833197_456240963%2Fwall-113833197_1172" TargetMode="External"/><Relationship Id="rId26" Type="http://schemas.openxmlformats.org/officeDocument/2006/relationships/hyperlink" Target="https://new-gi.ru/public/public-teacher1/publication/53414.html" TargetMode="External"/><Relationship Id="rId3" Type="http://schemas.openxmlformats.org/officeDocument/2006/relationships/settings" Target="settings.xml"/><Relationship Id="rId21" Type="http://schemas.openxmlformats.org/officeDocument/2006/relationships/hyperlink" Target="https://vk.com/dshi_rozanova?w=wall-113833197_981" TargetMode="External"/><Relationship Id="rId7" Type="http://schemas.openxmlformats.org/officeDocument/2006/relationships/hyperlink" Target="https://almanahpedagoga.ru/servisy/publik/publ?id=330532" TargetMode="External"/><Relationship Id="rId12" Type="http://schemas.openxmlformats.org/officeDocument/2006/relationships/hyperlink" Target="https://vk.com/dshi_rozanova?w=wall-113833197_1089" TargetMode="External"/><Relationship Id="rId17" Type="http://schemas.openxmlformats.org/officeDocument/2006/relationships/hyperlink" Target="https://vk.com/dshi_rozanova?z=photo-113833197_456241000%2Fwall-113833197_1176" TargetMode="External"/><Relationship Id="rId25" Type="http://schemas.openxmlformats.org/officeDocument/2006/relationships/hyperlink" Target="http://almanahpedagoga.ru/servisy/obmen_opytom/publ?id=116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dshi_rozanova?z=photo-113833197_456241016%2Falbum-113833197_00%2Frev" TargetMode="External"/><Relationship Id="rId20" Type="http://schemas.openxmlformats.org/officeDocument/2006/relationships/hyperlink" Target="https://vk.com/dshi_rozanova?w=wall-113833197_1159" TargetMode="External"/><Relationship Id="rId29" Type="http://schemas.openxmlformats.org/officeDocument/2006/relationships/hyperlink" Target="https://almanahpedagoga.ru/servisy/publik/publ?id=330532" TargetMode="External"/><Relationship Id="rId1" Type="http://schemas.openxmlformats.org/officeDocument/2006/relationships/numbering" Target="numbering.xml"/><Relationship Id="rId6" Type="http://schemas.openxmlformats.org/officeDocument/2006/relationships/hyperlink" Target="https://almanahpedagoga.ru/servisy/publik/publ?id=33051" TargetMode="External"/><Relationship Id="rId11" Type="http://schemas.openxmlformats.org/officeDocument/2006/relationships/hyperlink" Target="https://vk.com/dshi_rozanova?w=wall-113833197_909" TargetMode="External"/><Relationship Id="rId24" Type="http://schemas.openxmlformats.org/officeDocument/2006/relationships/hyperlink" Target="http://www.maam.ru/detskijsad/metodicheskaja-razrabotka-razvitie-tvorcheskih-sposobnostei-detei-mladshih-klasov-s-pomoschyu-gorodeckoi-rospisi.html" TargetMode="External"/><Relationship Id="rId32" Type="http://schemas.openxmlformats.org/officeDocument/2006/relationships/fontTable" Target="fontTable.xml"/><Relationship Id="rId5" Type="http://schemas.openxmlformats.org/officeDocument/2006/relationships/hyperlink" Target="https://1-dshi.ru/svedeniya-ob-obrazovatelnoj-organizacii/obrazovanie/dopolnitelnye-obshherazvivayushhie-obshheobrazovatelnye-programmy/" TargetMode="External"/><Relationship Id="rId15" Type="http://schemas.openxmlformats.org/officeDocument/2006/relationships/hyperlink" Target="https://vk.com/doc23343078_498113979?hash=ef9f7dea4c86f5e497&amp;dl=6e5fe8ae9c9498f331" TargetMode="External"/><Relationship Id="rId23" Type="http://schemas.openxmlformats.org/officeDocument/2006/relationships/hyperlink" Target="http://new-gi.ru/public/public-teacher1/?id=48290" TargetMode="External"/><Relationship Id="rId28" Type="http://schemas.openxmlformats.org/officeDocument/2006/relationships/hyperlink" Target="https://almanahpedagoga.ru/servisy/publik/publ?id=33051" TargetMode="External"/><Relationship Id="rId10" Type="http://schemas.openxmlformats.org/officeDocument/2006/relationships/hyperlink" Target="https://vk.com/dshi_rozanova?w=wall-113833197_1154" TargetMode="External"/><Relationship Id="rId19" Type="http://schemas.openxmlformats.org/officeDocument/2006/relationships/hyperlink" Target="https://vk.com/dshi_rozanova?w=wall-113833197_1163" TargetMode="External"/><Relationship Id="rId31" Type="http://schemas.openxmlformats.org/officeDocument/2006/relationships/hyperlink" Target="https://portalobrazovaniya.ru/servisy/publik/publ?id=9295" TargetMode="External"/><Relationship Id="rId4" Type="http://schemas.openxmlformats.org/officeDocument/2006/relationships/webSettings" Target="webSettings.xml"/><Relationship Id="rId9" Type="http://schemas.openxmlformats.org/officeDocument/2006/relationships/hyperlink" Target="https://portalobrazovaniya.ru/servisy/publik/publ?id=9295" TargetMode="External"/><Relationship Id="rId14" Type="http://schemas.openxmlformats.org/officeDocument/2006/relationships/hyperlink" Target="https://vk.com/dshi_rozanova?z=photo-113833197_456241012%2Fwall-113833197_1188" TargetMode="External"/><Relationship Id="rId22" Type="http://schemas.openxmlformats.org/officeDocument/2006/relationships/hyperlink" Target="http://iqkonkurs.ru/?option=com_diplom&amp;view=publication&amp;id=35595" TargetMode="External"/><Relationship Id="rId27" Type="http://schemas.openxmlformats.org/officeDocument/2006/relationships/hyperlink" Target="https://vk.com/dshi_rozanova?w=wall-113833197_1154" TargetMode="External"/><Relationship Id="rId30" Type="http://schemas.openxmlformats.org/officeDocument/2006/relationships/hyperlink" Target="https://almanahpedagoga.ru/servisy/publik/publ?id=33053" TargetMode="External"/><Relationship Id="rId8" Type="http://schemas.openxmlformats.org/officeDocument/2006/relationships/hyperlink" Target="https://almanahpedagoga.ru/servisy/publik/publ?id=33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2019-05-28T07:12:00Z</dcterms:created>
  <dcterms:modified xsi:type="dcterms:W3CDTF">2020-03-11T10:03:00Z</dcterms:modified>
</cp:coreProperties>
</file>