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BD" w:rsidRDefault="005415BD" w:rsidP="005415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5415BD" w:rsidRDefault="005415BD" w:rsidP="005415B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7D6AB7" w:rsidRPr="00B86EC7" w:rsidRDefault="007D6AB7" w:rsidP="00BC49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AB7" w:rsidRPr="007D6AB7" w:rsidRDefault="007D6AB7" w:rsidP="00BC49C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6B231C" w:rsidTr="006B231C">
        <w:trPr>
          <w:jc w:val="right"/>
        </w:trPr>
        <w:tc>
          <w:tcPr>
            <w:tcW w:w="4786" w:type="dxa"/>
          </w:tcPr>
          <w:p w:rsidR="006B231C" w:rsidRPr="006B231C" w:rsidRDefault="006B231C" w:rsidP="006B23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6B231C" w:rsidRPr="006B231C" w:rsidRDefault="006B231C" w:rsidP="006B23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6B231C" w:rsidRPr="006B231C" w:rsidRDefault="006B231C" w:rsidP="006B23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6B231C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6B23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B231C" w:rsidRPr="006B231C" w:rsidRDefault="006B231C" w:rsidP="006B231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1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6B231C" w:rsidRDefault="006B231C" w:rsidP="006B231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31C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</w:tc>
      </w:tr>
    </w:tbl>
    <w:p w:rsidR="007D6AB7" w:rsidRDefault="007D6AB7" w:rsidP="00BC49CA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B231C" w:rsidRDefault="006B231C" w:rsidP="00BC49CA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7D6AB7" w:rsidRDefault="007D6AB7" w:rsidP="00BC49CA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  <w:r w:rsidRPr="007D6AB7"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  <w:t>ПОЛОЖЕНИЕ</w:t>
      </w:r>
    </w:p>
    <w:p w:rsidR="001A3F55" w:rsidRPr="00BC49CA" w:rsidRDefault="00156C88" w:rsidP="00BC49CA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Cs w:val="28"/>
        </w:rPr>
      </w:pPr>
      <w:r w:rsidRPr="00BC49CA">
        <w:rPr>
          <w:rFonts w:ascii="Times New Roman" w:eastAsia="Times New Roman" w:hAnsi="Times New Roman" w:cs="Times New Roman"/>
          <w:b/>
          <w:snapToGrid w:val="0"/>
          <w:szCs w:val="28"/>
        </w:rPr>
        <w:t xml:space="preserve">О ПОРЯДКЕ ОЗНАКОМЛЕНИЯ </w:t>
      </w:r>
    </w:p>
    <w:p w:rsidR="001A3F55" w:rsidRPr="00BC49CA" w:rsidRDefault="00156C88" w:rsidP="00BC49CA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Cs w:val="28"/>
        </w:rPr>
      </w:pPr>
      <w:r w:rsidRPr="00BC49CA">
        <w:rPr>
          <w:rFonts w:ascii="Times New Roman" w:eastAsia="Times New Roman" w:hAnsi="Times New Roman" w:cs="Times New Roman"/>
          <w:b/>
          <w:snapToGrid w:val="0"/>
          <w:szCs w:val="28"/>
        </w:rPr>
        <w:t xml:space="preserve">СО СВИДЕТЕЛЬСТВОМ О ГОСУДАРСТВЕННОЙ РЕГИСТРАЦИИ, </w:t>
      </w:r>
    </w:p>
    <w:p w:rsidR="00B86EC7" w:rsidRPr="00BC49CA" w:rsidRDefault="00156C88" w:rsidP="00BC49CA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Cs w:val="28"/>
        </w:rPr>
      </w:pPr>
      <w:r w:rsidRPr="00BC49CA">
        <w:rPr>
          <w:rFonts w:ascii="Times New Roman" w:eastAsia="Times New Roman" w:hAnsi="Times New Roman" w:cs="Times New Roman"/>
          <w:b/>
          <w:snapToGrid w:val="0"/>
          <w:szCs w:val="28"/>
        </w:rPr>
        <w:t xml:space="preserve">С УСТАВОМ, С ЛИЦЕНЗИЕЙ НА ОСУЩЕСТВЛЕНИЕ ОБРАЗОВАТЕЛЬНОЙ ДЕЯТЕЛЬНОСТИ, </w:t>
      </w:r>
      <w:r w:rsidR="001A3F55" w:rsidRPr="00BC49CA">
        <w:rPr>
          <w:rFonts w:ascii="Times New Roman" w:eastAsia="Times New Roman" w:hAnsi="Times New Roman" w:cs="Times New Roman"/>
          <w:b/>
          <w:snapToGrid w:val="0"/>
          <w:szCs w:val="28"/>
        </w:rPr>
        <w:t xml:space="preserve"> </w:t>
      </w:r>
      <w:r w:rsidRPr="00BC49CA">
        <w:rPr>
          <w:rFonts w:ascii="Times New Roman" w:eastAsia="Times New Roman" w:hAnsi="Times New Roman" w:cs="Times New Roman"/>
          <w:b/>
          <w:snapToGrid w:val="0"/>
          <w:szCs w:val="28"/>
        </w:rPr>
        <w:t>С УЧЕБНОЙ ДОКУМЕНТАЦИЕЙ, ДРУГИМИ ДОКУМЕНТАМИ РЕГЛАМЕНТИРУЮЩИМИ ОРГАНИЗАЦИЮ И ОСУЩЕСТВЛЕНИЕ ОБРАЗОВАТЕЛЬНОЙ ДЕЯТЕЛЬНОСТИ</w:t>
      </w:r>
      <w:r w:rsidR="001A3F55" w:rsidRPr="00BC49CA">
        <w:rPr>
          <w:rFonts w:ascii="Times New Roman" w:eastAsia="Times New Roman" w:hAnsi="Times New Roman" w:cs="Times New Roman"/>
          <w:b/>
          <w:snapToGrid w:val="0"/>
          <w:szCs w:val="28"/>
        </w:rPr>
        <w:t>,</w:t>
      </w:r>
      <w:r w:rsidRPr="00BC49CA">
        <w:rPr>
          <w:rFonts w:ascii="Times New Roman" w:eastAsia="Times New Roman" w:hAnsi="Times New Roman" w:cs="Times New Roman"/>
          <w:b/>
          <w:snapToGrid w:val="0"/>
          <w:szCs w:val="28"/>
        </w:rPr>
        <w:t xml:space="preserve"> </w:t>
      </w:r>
    </w:p>
    <w:p w:rsidR="003F7077" w:rsidRPr="003F7077" w:rsidRDefault="003F7077" w:rsidP="006B231C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</w:pPr>
      <w:r w:rsidRPr="003F7077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Муниципального бюджетного учреждения дополнительного образования </w:t>
      </w:r>
    </w:p>
    <w:p w:rsidR="003F7077" w:rsidRPr="003F7077" w:rsidRDefault="006B231C" w:rsidP="006B231C">
      <w:pPr>
        <w:widowControl w:val="0"/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 xml:space="preserve">«Детская школа искусств </w:t>
      </w:r>
      <w:r w:rsidR="003F7077" w:rsidRPr="003F7077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имени Александра Сем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е</w:t>
      </w:r>
      <w:r w:rsidR="003F7077" w:rsidRPr="003F7077">
        <w:rPr>
          <w:rFonts w:ascii="Times New Roman" w:eastAsia="Times New Roman" w:hAnsi="Times New Roman" w:cs="Times New Roman"/>
          <w:b/>
          <w:color w:val="000000"/>
          <w:sz w:val="20"/>
          <w:szCs w:val="24"/>
          <w:lang w:bidi="ru-RU"/>
        </w:rPr>
        <w:t>новича Розанова»</w:t>
      </w:r>
    </w:p>
    <w:p w:rsidR="007D592E" w:rsidRDefault="007D592E" w:rsidP="00BC49CA">
      <w:pPr>
        <w:keepNext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8"/>
        </w:rPr>
      </w:pPr>
    </w:p>
    <w:p w:rsidR="007D6AB7" w:rsidRPr="007D592E" w:rsidRDefault="007D6AB7" w:rsidP="00BC49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A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D6AB7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7D592E" w:rsidRPr="007D6AB7" w:rsidRDefault="007D592E" w:rsidP="00BC49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AB7" w:rsidRPr="007D6AB7" w:rsidRDefault="007D592E" w:rsidP="00BC49CA">
      <w:pPr>
        <w:shd w:val="clear" w:color="auto" w:fill="FDFD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7D5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r w:rsidR="00156C88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1A3F5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D592E">
        <w:rPr>
          <w:rFonts w:ascii="Times New Roman" w:hAnsi="Times New Roman" w:cs="Times New Roman"/>
          <w:sz w:val="24"/>
          <w:szCs w:val="24"/>
        </w:rPr>
        <w:t>«Об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 в Российской Федерации» </w:t>
      </w:r>
      <w:r w:rsidR="00156C88" w:rsidRPr="00156C88">
        <w:rPr>
          <w:rFonts w:ascii="Times New Roman" w:hAnsi="Times New Roman" w:cs="Times New Roman"/>
          <w:sz w:val="24"/>
          <w:szCs w:val="24"/>
        </w:rPr>
        <w:t>от 29 декабря 2012 года № 273 – ФЗ</w:t>
      </w:r>
      <w:r w:rsidRPr="007D592E">
        <w:rPr>
          <w:rFonts w:ascii="Times New Roman" w:hAnsi="Times New Roman" w:cs="Times New Roman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соблюдения прав обучающихся, родителей (законных представителей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D6AB7" w:rsidRPr="007D6AB7" w:rsidRDefault="007D592E" w:rsidP="00BC49CA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7D5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регламентирует порядок ознакомления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документами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бюджетного учреждения дополнительного образования </w:t>
      </w:r>
      <w:r w:rsidR="006B23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«Детская школа искусств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имени Алексан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дра Сем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6B23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овича Розанова» (далее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Учреждение)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D592E" w:rsidRDefault="007D592E" w:rsidP="00BC49CA">
      <w:pPr>
        <w:shd w:val="clear" w:color="auto" w:fill="FDFDFF"/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6AB7" w:rsidRPr="007D592E" w:rsidRDefault="007D592E" w:rsidP="00BC49CA">
      <w:pPr>
        <w:shd w:val="clear" w:color="auto" w:fill="FDFD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D6AB7" w:rsidRPr="007D59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Организация информирования поступающих</w:t>
      </w:r>
    </w:p>
    <w:p w:rsidR="007D6AB7" w:rsidRPr="007D6AB7" w:rsidRDefault="007D6AB7" w:rsidP="00BC49CA">
      <w:pPr>
        <w:shd w:val="clear" w:color="auto" w:fill="FDFD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6AB7" w:rsidRPr="007D6AB7" w:rsidRDefault="007D592E" w:rsidP="00BC49CA">
      <w:pPr>
        <w:shd w:val="clear" w:color="auto" w:fill="FDFD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7D5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приеме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поступающего, перед принятием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заявления и личных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документов, администрация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Учреждения обязана обеспечить поступающего</w:t>
      </w:r>
      <w:r w:rsid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273A2A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A2A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родителей (законных представителей</w:t>
      </w:r>
      <w:r w:rsid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необходимой инфо</w:t>
      </w:r>
      <w:r w:rsid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рмацией, касающейся условий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обучения.</w:t>
      </w:r>
    </w:p>
    <w:p w:rsidR="007D6AB7" w:rsidRPr="007D6AB7" w:rsidRDefault="007D592E" w:rsidP="00BC49CA">
      <w:pPr>
        <w:shd w:val="clear" w:color="auto" w:fill="FDFD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7D5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требованиями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информированию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обучающихся, родителей (законных представителей)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являются:</w:t>
      </w:r>
    </w:p>
    <w:p w:rsidR="007D6AB7" w:rsidRPr="00273A2A" w:rsidRDefault="007D6AB7" w:rsidP="00BC49CA">
      <w:pPr>
        <w:pStyle w:val="a3"/>
        <w:numPr>
          <w:ilvl w:val="0"/>
          <w:numId w:val="2"/>
        </w:numPr>
        <w:shd w:val="clear" w:color="auto" w:fill="FDFD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достоверность</w:t>
      </w:r>
      <w:r w:rsidR="007D592E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полнота</w:t>
      </w:r>
      <w:r w:rsidR="007D592E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предоставления информации;</w:t>
      </w:r>
    </w:p>
    <w:p w:rsidR="007D6AB7" w:rsidRPr="00273A2A" w:rsidRDefault="007D6AB7" w:rsidP="00BC49CA">
      <w:pPr>
        <w:pStyle w:val="a3"/>
        <w:numPr>
          <w:ilvl w:val="0"/>
          <w:numId w:val="2"/>
        </w:numPr>
        <w:shd w:val="clear" w:color="auto" w:fill="FDFD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четкость</w:t>
      </w:r>
      <w:r w:rsidR="007D592E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изложении</w:t>
      </w:r>
      <w:r w:rsidR="007D592E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информации;</w:t>
      </w:r>
    </w:p>
    <w:p w:rsidR="007D6AB7" w:rsidRPr="00273A2A" w:rsidRDefault="007D6AB7" w:rsidP="00BC49CA">
      <w:pPr>
        <w:pStyle w:val="a3"/>
        <w:numPr>
          <w:ilvl w:val="0"/>
          <w:numId w:val="2"/>
        </w:numPr>
        <w:shd w:val="clear" w:color="auto" w:fill="FDFD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удобство</w:t>
      </w:r>
      <w:r w:rsidR="007D592E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доступность </w:t>
      </w: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получения информации;</w:t>
      </w:r>
    </w:p>
    <w:p w:rsidR="007D592E" w:rsidRPr="00273A2A" w:rsidRDefault="007D6AB7" w:rsidP="00BC49CA">
      <w:pPr>
        <w:pStyle w:val="a3"/>
        <w:numPr>
          <w:ilvl w:val="0"/>
          <w:numId w:val="2"/>
        </w:numPr>
        <w:shd w:val="clear" w:color="auto" w:fill="FDFD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оперативность предоставления информации.</w:t>
      </w:r>
    </w:p>
    <w:p w:rsidR="007D6AB7" w:rsidRPr="007D6AB7" w:rsidRDefault="007D592E" w:rsidP="00BC49CA">
      <w:pPr>
        <w:shd w:val="clear" w:color="auto" w:fill="FDFD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7D592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Учреждения обя</w:t>
      </w:r>
      <w:r w:rsid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зана ознакомить поступающего и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 родителей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 следующими документами:</w:t>
      </w:r>
    </w:p>
    <w:p w:rsidR="007D6AB7" w:rsidRPr="00273A2A" w:rsidRDefault="007D6AB7" w:rsidP="00BC49CA">
      <w:pPr>
        <w:pStyle w:val="a3"/>
        <w:numPr>
          <w:ilvl w:val="0"/>
          <w:numId w:val="3"/>
        </w:numPr>
        <w:shd w:val="clear" w:color="auto" w:fill="FDFD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Уставом</w:t>
      </w:r>
      <w:r w:rsidR="007D592E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чреждения</w:t>
      </w:r>
      <w:r w:rsid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D6AB7" w:rsidRPr="00273A2A" w:rsidRDefault="00273A2A" w:rsidP="00BC49CA">
      <w:pPr>
        <w:pStyle w:val="a3"/>
        <w:numPr>
          <w:ilvl w:val="0"/>
          <w:numId w:val="3"/>
        </w:numPr>
        <w:shd w:val="clear" w:color="auto" w:fill="FDFD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лицензией </w:t>
      </w:r>
      <w:r w:rsidR="007D6AB7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="007D6AB7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</w:t>
      </w:r>
      <w:r w:rsidR="001A3F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ведения</w:t>
      </w:r>
      <w:proofErr w:type="gramEnd"/>
      <w:r w:rsidR="007D592E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образовательной деятельности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D6AB7" w:rsidRDefault="007D6AB7" w:rsidP="00BC49CA">
      <w:pPr>
        <w:pStyle w:val="a3"/>
        <w:numPr>
          <w:ilvl w:val="0"/>
          <w:numId w:val="3"/>
        </w:numPr>
        <w:shd w:val="clear" w:color="auto" w:fill="FDFD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 свидетельством</w:t>
      </w:r>
      <w:r w:rsidR="007D592E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государственной</w:t>
      </w:r>
      <w:r w:rsidR="007D592E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аккредитации;</w:t>
      </w:r>
    </w:p>
    <w:p w:rsidR="007D6AB7" w:rsidRPr="00273A2A" w:rsidRDefault="00273A2A" w:rsidP="00BC49CA">
      <w:pPr>
        <w:pStyle w:val="a3"/>
        <w:numPr>
          <w:ilvl w:val="0"/>
          <w:numId w:val="3"/>
        </w:numPr>
        <w:shd w:val="clear" w:color="auto" w:fill="FDFD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D6AB7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образовательными программами, реализуемыми Учреждением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B231C" w:rsidRDefault="00273A2A" w:rsidP="00BC49CA">
      <w:pPr>
        <w:pStyle w:val="a3"/>
        <w:numPr>
          <w:ilvl w:val="0"/>
          <w:numId w:val="3"/>
        </w:numPr>
        <w:shd w:val="clear" w:color="auto" w:fill="FDFD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D6AB7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учебным планом;</w:t>
      </w:r>
    </w:p>
    <w:p w:rsidR="00273A2A" w:rsidRDefault="00273A2A" w:rsidP="00BC49CA">
      <w:pPr>
        <w:pStyle w:val="a3"/>
        <w:numPr>
          <w:ilvl w:val="0"/>
          <w:numId w:val="3"/>
        </w:numPr>
        <w:shd w:val="clear" w:color="auto" w:fill="FDFD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с </w:t>
      </w:r>
      <w:r w:rsidR="007D6AB7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количество</w:t>
      </w: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мест для приема детей на первый год обучения (в первый </w:t>
      </w: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класс) по каждой 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программе, </w:t>
      </w: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также 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наличии </w:t>
      </w:r>
      <w:r w:rsidR="007D6AB7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количеств</w:t>
      </w: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вакантных мест для </w:t>
      </w:r>
      <w:r w:rsidR="007D6AB7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классы; </w:t>
      </w:r>
    </w:p>
    <w:p w:rsidR="007D6AB7" w:rsidRPr="00273A2A" w:rsidRDefault="007D6AB7" w:rsidP="00BC49CA">
      <w:pPr>
        <w:pStyle w:val="a3"/>
        <w:numPr>
          <w:ilvl w:val="0"/>
          <w:numId w:val="3"/>
        </w:numPr>
        <w:shd w:val="clear" w:color="auto" w:fill="FDFDFF"/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сроки приема документов.</w:t>
      </w:r>
    </w:p>
    <w:p w:rsidR="00273A2A" w:rsidRDefault="00273A2A" w:rsidP="00BC49CA">
      <w:pPr>
        <w:shd w:val="clear" w:color="auto" w:fill="FDFD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D6AB7" w:rsidRPr="007D6AB7" w:rsidRDefault="00273A2A" w:rsidP="00BC49CA">
      <w:pPr>
        <w:shd w:val="clear" w:color="auto" w:fill="FDFD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III</w:t>
      </w:r>
      <w:r w:rsidR="007D6AB7" w:rsidRPr="007D6A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Порядок ознакомления</w:t>
      </w:r>
    </w:p>
    <w:p w:rsidR="007D6AB7" w:rsidRPr="007D6AB7" w:rsidRDefault="007D6AB7" w:rsidP="00BC49CA">
      <w:pPr>
        <w:shd w:val="clear" w:color="auto" w:fill="FDFD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D6AB7" w:rsidRPr="007D6AB7" w:rsidRDefault="00273A2A" w:rsidP="00BC49CA">
      <w:pPr>
        <w:shd w:val="clear" w:color="auto" w:fill="FDFD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273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(законные представители) знакомятся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документами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Учреждения </w:t>
      </w:r>
      <w:r w:rsidR="001A3F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учебной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(тр</w:t>
      </w:r>
      <w:r w:rsidR="001A3F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х)</w:t>
      </w:r>
      <w:r w:rsidRPr="00273A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 дней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момента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подачи заявления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всех необходимых документов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обучение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чреждении.</w:t>
      </w:r>
      <w:r w:rsidR="001A3F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Родители (законные представители) вправе ознакомиться с документами Учреждения самостоятельно, не прибегая к  посещению Учреждения, воспользовавшись сетью Интернет для получения необходимой информации для ознакомления с сайта Учреждения.</w:t>
      </w:r>
    </w:p>
    <w:p w:rsidR="007D6AB7" w:rsidRPr="007D6AB7" w:rsidRDefault="00273A2A" w:rsidP="00BC49CA">
      <w:pPr>
        <w:shd w:val="clear" w:color="auto" w:fill="FDFD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273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внесений изменений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документы,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регламентирующих ход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содержание учебного процесса, родители (законные представители) знакомятся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данными документами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новой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редакции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течение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 (десяти)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526E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05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дней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Данные документы в новой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редакции размещаются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официальном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сайте 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чреждения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 же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сроки. </w:t>
      </w:r>
    </w:p>
    <w:p w:rsidR="007D6AB7" w:rsidRPr="007D6AB7" w:rsidRDefault="00273A2A" w:rsidP="00BC49CA">
      <w:pPr>
        <w:shd w:val="clear" w:color="auto" w:fill="FDFD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3</w:t>
      </w:r>
      <w:r w:rsidRPr="00273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Должностное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 Учреждения ответственное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прием 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регистрацию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документов поступающих, также может ознакомить заявителя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ставом, лицензией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</w:t>
      </w:r>
      <w:proofErr w:type="gramStart"/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</w:t>
      </w:r>
      <w:r w:rsidR="001A3F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ведения</w:t>
      </w:r>
      <w:proofErr w:type="gramEnd"/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образовательной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деятельности,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образователь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программами, реализуемыми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Учреждением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другими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документами, регламентирующим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организацию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образовательного процесса, правами и обязанностями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обучающихся.</w:t>
      </w:r>
    </w:p>
    <w:p w:rsidR="007D6AB7" w:rsidRPr="007D6AB7" w:rsidRDefault="00273A2A" w:rsidP="00BC49CA">
      <w:pPr>
        <w:shd w:val="clear" w:color="auto" w:fill="FDFD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4</w:t>
      </w:r>
      <w:r w:rsidRPr="00273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Факт ознакомления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родителей (законных представителей) ребенка,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том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числе через информационные системы общего пользования,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лицензией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осуществление образовательной деятельности, 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Уставом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фиксируется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заявлении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приеме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заверяется личной подписью родителей (за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конных представителей) ребенка.</w:t>
      </w:r>
    </w:p>
    <w:p w:rsidR="007D6AB7" w:rsidRPr="007D6AB7" w:rsidRDefault="00273A2A" w:rsidP="00BC49CA">
      <w:pPr>
        <w:shd w:val="clear" w:color="auto" w:fill="FDFD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5</w:t>
      </w:r>
      <w:r w:rsidRPr="00273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Подписью родителя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(законного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представителя)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несоверш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еннолетнего поступающего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фиксируется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заявлении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приеме)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согласие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обработку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его персональных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данных и персональных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данных ребенка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порядке,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установленном законодательством Российской Федерации.</w:t>
      </w:r>
    </w:p>
    <w:p w:rsidR="007D6AB7" w:rsidRPr="007D6AB7" w:rsidRDefault="00273A2A" w:rsidP="00BC49CA">
      <w:pPr>
        <w:shd w:val="clear" w:color="auto" w:fill="FDFDFF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  <w:t>6</w:t>
      </w:r>
      <w:r w:rsidRPr="00273A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156C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Подписью совершеннолетнего поступающего фиксируется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 з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аявлении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приеме) согласие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обработку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 персональных данных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порядке,</w:t>
      </w:r>
      <w:r w:rsidR="004339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6AB7" w:rsidRPr="007D6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установленном законодательством Российской Федерации.</w:t>
      </w:r>
    </w:p>
    <w:p w:rsidR="007D6AB7" w:rsidRPr="007D6AB7" w:rsidRDefault="007D6AB7" w:rsidP="00BC49CA">
      <w:pPr>
        <w:tabs>
          <w:tab w:val="left" w:pos="426"/>
        </w:tabs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7D6AB7" w:rsidRPr="007D592E" w:rsidRDefault="007D6AB7" w:rsidP="00BC49CA">
      <w:pPr>
        <w:rPr>
          <w:rFonts w:ascii="Times New Roman" w:hAnsi="Times New Roman" w:cs="Times New Roman"/>
          <w:sz w:val="24"/>
          <w:szCs w:val="24"/>
        </w:rPr>
      </w:pPr>
    </w:p>
    <w:p w:rsidR="007D6AB7" w:rsidRPr="007D592E" w:rsidRDefault="007D6AB7" w:rsidP="00BC49CA">
      <w:pPr>
        <w:rPr>
          <w:rFonts w:ascii="Times New Roman" w:hAnsi="Times New Roman" w:cs="Times New Roman"/>
          <w:sz w:val="24"/>
          <w:szCs w:val="24"/>
        </w:rPr>
      </w:pPr>
    </w:p>
    <w:p w:rsidR="0043397C" w:rsidRPr="007D592E" w:rsidRDefault="0043397C" w:rsidP="00BC49CA">
      <w:pPr>
        <w:rPr>
          <w:rFonts w:ascii="Times New Roman" w:hAnsi="Times New Roman" w:cs="Times New Roman"/>
          <w:sz w:val="24"/>
          <w:szCs w:val="24"/>
        </w:rPr>
      </w:pPr>
    </w:p>
    <w:p w:rsidR="007D6AB7" w:rsidRPr="007D592E" w:rsidRDefault="007D6AB7" w:rsidP="00BC49CA">
      <w:pPr>
        <w:rPr>
          <w:rFonts w:ascii="Times New Roman" w:hAnsi="Times New Roman" w:cs="Times New Roman"/>
          <w:sz w:val="24"/>
          <w:szCs w:val="24"/>
        </w:rPr>
      </w:pPr>
    </w:p>
    <w:sectPr w:rsidR="007D6AB7" w:rsidRPr="007D592E" w:rsidSect="00156C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92A2D"/>
    <w:multiLevelType w:val="hybridMultilevel"/>
    <w:tmpl w:val="8D7405D8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36CD6"/>
    <w:multiLevelType w:val="hybridMultilevel"/>
    <w:tmpl w:val="30B61E8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44B4C"/>
    <w:multiLevelType w:val="hybridMultilevel"/>
    <w:tmpl w:val="6E042C5C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AB7"/>
    <w:rsid w:val="00041ACE"/>
    <w:rsid w:val="00156C88"/>
    <w:rsid w:val="001A3F55"/>
    <w:rsid w:val="00231688"/>
    <w:rsid w:val="00273A2A"/>
    <w:rsid w:val="003F7077"/>
    <w:rsid w:val="0043397C"/>
    <w:rsid w:val="0047055F"/>
    <w:rsid w:val="00526E6D"/>
    <w:rsid w:val="005415BD"/>
    <w:rsid w:val="005641BB"/>
    <w:rsid w:val="00585E2B"/>
    <w:rsid w:val="00596B3D"/>
    <w:rsid w:val="006B231C"/>
    <w:rsid w:val="00707DC6"/>
    <w:rsid w:val="0073190E"/>
    <w:rsid w:val="007D592E"/>
    <w:rsid w:val="007D6AB7"/>
    <w:rsid w:val="00854778"/>
    <w:rsid w:val="00963301"/>
    <w:rsid w:val="009B2215"/>
    <w:rsid w:val="009F4BDC"/>
    <w:rsid w:val="00A45E59"/>
    <w:rsid w:val="00A6394E"/>
    <w:rsid w:val="00A85D4C"/>
    <w:rsid w:val="00AA523B"/>
    <w:rsid w:val="00B86EC7"/>
    <w:rsid w:val="00BC49CA"/>
    <w:rsid w:val="00BE6363"/>
    <w:rsid w:val="00BF0306"/>
    <w:rsid w:val="00DB19B2"/>
    <w:rsid w:val="00DD7DEB"/>
    <w:rsid w:val="00E66E1D"/>
    <w:rsid w:val="00E94FBD"/>
    <w:rsid w:val="00F3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A2A"/>
    <w:pPr>
      <w:ind w:left="720"/>
      <w:contextualSpacing/>
    </w:pPr>
  </w:style>
  <w:style w:type="table" w:styleId="a4">
    <w:name w:val="Table Grid"/>
    <w:basedOn w:val="a1"/>
    <w:uiPriority w:val="59"/>
    <w:rsid w:val="00707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56C8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2017-02-14T08:18:00Z</cp:lastPrinted>
  <dcterms:created xsi:type="dcterms:W3CDTF">2014-07-25T08:24:00Z</dcterms:created>
  <dcterms:modified xsi:type="dcterms:W3CDTF">2017-02-14T08:18:00Z</dcterms:modified>
</cp:coreProperties>
</file>